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86" w:rsidRDefault="003078B7" w:rsidP="00EC19D5">
      <w:pPr>
        <w:rPr>
          <w:b/>
          <w:sz w:val="28"/>
        </w:rPr>
      </w:pPr>
      <w:r>
        <w:rPr>
          <w:b/>
          <w:sz w:val="28"/>
        </w:rPr>
        <w:t>Sensori</w:t>
      </w:r>
      <w:r w:rsidR="00F91B88">
        <w:rPr>
          <w:b/>
          <w:sz w:val="28"/>
        </w:rPr>
        <w:t>ntelligenz bringt Industrie 4.0 ins Hier und Jetzt</w:t>
      </w:r>
    </w:p>
    <w:p w:rsidR="00EC19D5" w:rsidRPr="000B3F86" w:rsidRDefault="000B3F86" w:rsidP="00EC19D5">
      <w:pPr>
        <w:rPr>
          <w:sz w:val="24"/>
        </w:rPr>
      </w:pPr>
      <w:r w:rsidRPr="000B3F86">
        <w:rPr>
          <w:sz w:val="24"/>
        </w:rPr>
        <w:t xml:space="preserve">Besucher der Hannover Messe 2019 </w:t>
      </w:r>
      <w:r w:rsidR="00D659BC">
        <w:rPr>
          <w:sz w:val="24"/>
        </w:rPr>
        <w:t>lernen von</w:t>
      </w:r>
      <w:r w:rsidR="00C25444">
        <w:rPr>
          <w:sz w:val="24"/>
        </w:rPr>
        <w:t xml:space="preserve"> SICKs erster</w:t>
      </w:r>
      <w:r>
        <w:rPr>
          <w:sz w:val="24"/>
        </w:rPr>
        <w:t xml:space="preserve"> I4.0-fähige</w:t>
      </w:r>
      <w:r w:rsidR="00D659BC">
        <w:rPr>
          <w:sz w:val="24"/>
        </w:rPr>
        <w:t>r</w:t>
      </w:r>
      <w:r>
        <w:rPr>
          <w:sz w:val="24"/>
        </w:rPr>
        <w:t xml:space="preserve"> Fabrik</w:t>
      </w:r>
    </w:p>
    <w:p w:rsidR="00EC19D5" w:rsidRDefault="00EC19D5" w:rsidP="00EC19D5"/>
    <w:p w:rsidR="00A43E17" w:rsidRDefault="00EC19D5" w:rsidP="00EC19D5">
      <w:pPr>
        <w:rPr>
          <w:b/>
        </w:rPr>
      </w:pPr>
      <w:r>
        <w:rPr>
          <w:b/>
        </w:rPr>
        <w:t xml:space="preserve">Waldkirch, </w:t>
      </w:r>
      <w:r w:rsidR="002D58B2">
        <w:rPr>
          <w:b/>
        </w:rPr>
        <w:t>5</w:t>
      </w:r>
      <w:r>
        <w:rPr>
          <w:b/>
        </w:rPr>
        <w:t xml:space="preserve">. </w:t>
      </w:r>
      <w:r w:rsidR="000B3F86">
        <w:rPr>
          <w:b/>
        </w:rPr>
        <w:t>April</w:t>
      </w:r>
      <w:r>
        <w:rPr>
          <w:b/>
        </w:rPr>
        <w:t xml:space="preserve"> 2019 – </w:t>
      </w:r>
      <w:r w:rsidRPr="00C867DB">
        <w:rPr>
          <w:b/>
        </w:rPr>
        <w:t>Industrie 4.0</w:t>
      </w:r>
      <w:r w:rsidR="000B3F86">
        <w:rPr>
          <w:b/>
        </w:rPr>
        <w:t xml:space="preserve"> ist schon heute </w:t>
      </w:r>
      <w:r w:rsidR="00F91B88">
        <w:rPr>
          <w:b/>
        </w:rPr>
        <w:t>Realität</w:t>
      </w:r>
      <w:r w:rsidR="000B3F86">
        <w:rPr>
          <w:b/>
        </w:rPr>
        <w:t>. Das bewies die SICK</w:t>
      </w:r>
      <w:r w:rsidRPr="00C867DB">
        <w:rPr>
          <w:b/>
        </w:rPr>
        <w:t xml:space="preserve"> </w:t>
      </w:r>
      <w:r w:rsidR="000B3F86">
        <w:rPr>
          <w:b/>
        </w:rPr>
        <w:t>AG a</w:t>
      </w:r>
      <w:r w:rsidRPr="00C867DB">
        <w:rPr>
          <w:b/>
        </w:rPr>
        <w:t xml:space="preserve">uf der HANNOVER MESSE 2019 </w:t>
      </w:r>
      <w:r>
        <w:rPr>
          <w:b/>
        </w:rPr>
        <w:t>vom 1. b</w:t>
      </w:r>
      <w:r w:rsidRPr="00C867DB">
        <w:rPr>
          <w:b/>
        </w:rPr>
        <w:t>is 5. April 2019</w:t>
      </w:r>
      <w:r w:rsidR="000B3F86">
        <w:rPr>
          <w:b/>
        </w:rPr>
        <w:t xml:space="preserve">. </w:t>
      </w:r>
      <w:r w:rsidR="00EB4A36">
        <w:rPr>
          <w:b/>
        </w:rPr>
        <w:t xml:space="preserve">Davon konnten sich Besucher des Unternehmens aus Wirtschaft und Politik überzeugen. In einem </w:t>
      </w:r>
      <w:r w:rsidR="000B3F86">
        <w:rPr>
          <w:b/>
        </w:rPr>
        <w:t xml:space="preserve">Livestream </w:t>
      </w:r>
      <w:r w:rsidR="00EB4A36">
        <w:rPr>
          <w:b/>
        </w:rPr>
        <w:t xml:space="preserve">konnten </w:t>
      </w:r>
      <w:r w:rsidR="002D58B2">
        <w:rPr>
          <w:b/>
        </w:rPr>
        <w:t xml:space="preserve">diese </w:t>
      </w:r>
      <w:r w:rsidR="000B3F86">
        <w:rPr>
          <w:b/>
        </w:rPr>
        <w:t>einen Blick in die erste nach I</w:t>
      </w:r>
      <w:r w:rsidR="00EB4A36">
        <w:rPr>
          <w:b/>
        </w:rPr>
        <w:t xml:space="preserve">ndustrie </w:t>
      </w:r>
      <w:r w:rsidR="00552F53">
        <w:rPr>
          <w:b/>
        </w:rPr>
        <w:t>4.0-</w:t>
      </w:r>
      <w:r w:rsidR="000B3F86">
        <w:rPr>
          <w:b/>
        </w:rPr>
        <w:t xml:space="preserve">Prinzipien arbeitende Fertigung des Sensorherstellers wagen und lernen, welchen Nutzen eine vernetzte Fabrik liefert. </w:t>
      </w:r>
      <w:r w:rsidR="00D659BC">
        <w:rPr>
          <w:b/>
        </w:rPr>
        <w:t>A</w:t>
      </w:r>
      <w:r w:rsidR="002D58B2">
        <w:rPr>
          <w:b/>
        </w:rPr>
        <w:t>ußerdem zeigte der Sensorh</w:t>
      </w:r>
      <w:r w:rsidR="00590B94">
        <w:rPr>
          <w:b/>
        </w:rPr>
        <w:t>ersteller sein n</w:t>
      </w:r>
      <w:r w:rsidR="00D659BC">
        <w:rPr>
          <w:b/>
        </w:rPr>
        <w:t>eue</w:t>
      </w:r>
      <w:r w:rsidR="00590B94">
        <w:rPr>
          <w:b/>
        </w:rPr>
        <w:t>s</w:t>
      </w:r>
      <w:r w:rsidR="00D659BC">
        <w:rPr>
          <w:b/>
        </w:rPr>
        <w:t xml:space="preserve"> </w:t>
      </w:r>
      <w:r w:rsidR="00590B94">
        <w:rPr>
          <w:b/>
        </w:rPr>
        <w:t>Lösungsangebot</w:t>
      </w:r>
      <w:r w:rsidR="00D659BC">
        <w:rPr>
          <w:b/>
        </w:rPr>
        <w:t xml:space="preserve"> für </w:t>
      </w:r>
      <w:r w:rsidR="00590B94">
        <w:rPr>
          <w:b/>
        </w:rPr>
        <w:t>die Logistik und neue Software</w:t>
      </w:r>
      <w:r w:rsidR="00547AE0">
        <w:rPr>
          <w:b/>
        </w:rPr>
        <w:t>-Applikationen</w:t>
      </w:r>
      <w:r w:rsidR="00590B94">
        <w:rPr>
          <w:b/>
        </w:rPr>
        <w:t xml:space="preserve"> basierend auf Deep Le</w:t>
      </w:r>
      <w:r w:rsidR="002D58B2">
        <w:rPr>
          <w:b/>
        </w:rPr>
        <w:t>arning-</w:t>
      </w:r>
      <w:r w:rsidR="00590B94">
        <w:rPr>
          <w:b/>
        </w:rPr>
        <w:t>Algorithmen.</w:t>
      </w:r>
    </w:p>
    <w:p w:rsidR="00A43E17" w:rsidRDefault="00A43E17" w:rsidP="00EC19D5">
      <w:pPr>
        <w:rPr>
          <w:b/>
        </w:rPr>
      </w:pPr>
    </w:p>
    <w:p w:rsidR="002D58B2" w:rsidRDefault="00590B94" w:rsidP="007907BB">
      <w:r>
        <w:t>„Wir haben uns sehr über das große Interesse auf unserer Ausstellungsfläche gefreut“,</w:t>
      </w:r>
      <w:r w:rsidR="00547AE0">
        <w:t xml:space="preserve"> sagt </w:t>
      </w:r>
      <w:r w:rsidR="002D58B2">
        <w:t xml:space="preserve">Bernhard Müller, </w:t>
      </w:r>
      <w:r w:rsidR="00547AE0">
        <w:t xml:space="preserve">Senior </w:t>
      </w:r>
      <w:proofErr w:type="spellStart"/>
      <w:r w:rsidR="00547AE0">
        <w:t>Vice</w:t>
      </w:r>
      <w:proofErr w:type="spellEnd"/>
      <w:r w:rsidR="00547AE0">
        <w:t xml:space="preserve"> </w:t>
      </w:r>
      <w:proofErr w:type="spellStart"/>
      <w:r w:rsidR="00547AE0">
        <w:t>President</w:t>
      </w:r>
      <w:proofErr w:type="spellEnd"/>
      <w:r w:rsidR="00547AE0">
        <w:t xml:space="preserve"> </w:t>
      </w:r>
      <w:proofErr w:type="spellStart"/>
      <w:r w:rsidR="002D58B2">
        <w:t>Industry</w:t>
      </w:r>
      <w:proofErr w:type="spellEnd"/>
      <w:r w:rsidR="002D58B2">
        <w:t xml:space="preserve"> 4.0 bei der </w:t>
      </w:r>
      <w:r>
        <w:t xml:space="preserve">SICK AG. </w:t>
      </w:r>
      <w:r w:rsidR="00700C25">
        <w:t xml:space="preserve">Dieses Interesse kam nicht nur aus der Wirtschaft. </w:t>
      </w:r>
      <w:r w:rsidR="0036537F">
        <w:t xml:space="preserve">Der Sensorhersteller durfte gleich </w:t>
      </w:r>
      <w:r w:rsidR="00547AE0">
        <w:t>an</w:t>
      </w:r>
      <w:r w:rsidR="00BE51FD">
        <w:t xml:space="preserve"> </w:t>
      </w:r>
      <w:r w:rsidR="00547AE0">
        <w:t xml:space="preserve">den </w:t>
      </w:r>
      <w:r w:rsidR="00BE51FD">
        <w:t xml:space="preserve">ersten </w:t>
      </w:r>
      <w:r w:rsidR="00547AE0">
        <w:t xml:space="preserve">beiden </w:t>
      </w:r>
      <w:r w:rsidR="00BE51FD">
        <w:t>Ausstellungstag</w:t>
      </w:r>
      <w:r w:rsidR="00547AE0">
        <w:t>en</w:t>
      </w:r>
      <w:r w:rsidR="00BE51FD">
        <w:t xml:space="preserve"> </w:t>
      </w:r>
      <w:r w:rsidR="00700C25">
        <w:t>prominente G</w:t>
      </w:r>
      <w:r w:rsidR="0036537F">
        <w:t>ä</w:t>
      </w:r>
      <w:r w:rsidR="00700C25">
        <w:t>st</w:t>
      </w:r>
      <w:r w:rsidR="0036537F">
        <w:t>e</w:t>
      </w:r>
      <w:r w:rsidR="00700C25">
        <w:t xml:space="preserve"> </w:t>
      </w:r>
      <w:r w:rsidR="0036537F">
        <w:t>auf seinem Messestand begrüßen.</w:t>
      </w:r>
      <w:r w:rsidR="002D58B2">
        <w:t xml:space="preserve"> Winfried Kretschmann,</w:t>
      </w:r>
      <w:r w:rsidR="002D58B2" w:rsidRPr="002D58B2">
        <w:t xml:space="preserve"> </w:t>
      </w:r>
      <w:r w:rsidR="002D58B2">
        <w:t xml:space="preserve">Ministerpräsident </w:t>
      </w:r>
      <w:r w:rsidR="004F0D1C">
        <w:t>von Baden-Württemberg</w:t>
      </w:r>
      <w:r w:rsidR="003078B7">
        <w:t xml:space="preserve">, erhielt einen Überblick darüber, wie </w:t>
      </w:r>
      <w:r w:rsidR="00971115">
        <w:t xml:space="preserve">die </w:t>
      </w:r>
      <w:r w:rsidR="004F0D1C">
        <w:t xml:space="preserve">Sensorintelligenz </w:t>
      </w:r>
      <w:r w:rsidR="00971115">
        <w:t xml:space="preserve">des südbadischen Technologieunternehmens </w:t>
      </w:r>
      <w:r w:rsidR="004F0D1C">
        <w:t>Industrie 4.0</w:t>
      </w:r>
      <w:r w:rsidR="003078B7">
        <w:t xml:space="preserve"> schon heute </w:t>
      </w:r>
      <w:r w:rsidR="004F0D1C">
        <w:t xml:space="preserve">möglich macht. </w:t>
      </w:r>
      <w:r w:rsidR="002D58B2">
        <w:t>„Bei meinem Rundgang über die Hannover Messe konnte ich mich davon überzeugen, dass der SICK AG Zukunft im Blut liegt</w:t>
      </w:r>
      <w:r w:rsidR="004F0D1C">
        <w:t>. Nicht nur durch seine innovative technologische Ausrichtung auf dem Gebiet der Sensorik beweist das Unternehmen dabei Mut, neue Wege zu gehen und verschiedenste hochtechnologischer Bereiche miteinander zu vernetzen“, kommentiert Ministerpräsident Kretschmann seinen Messebesuch. „</w:t>
      </w:r>
      <w:r w:rsidR="002D58B2">
        <w:t>Darüber hinaus ist die SICK AG bereit, gesellschaftliche Verantwortung zu übernehmen und setzt sich vor allem im Bereich der Ausbildung und Forschungsförderung ein. Eine konsequente Mitarbeiterorientierung, die mehrfach ausgezeichnet wurde, zeigt, dass bei allem technischen Fortschritt der Mensch nicht aus dem Fokus geraten darf. D</w:t>
      </w:r>
      <w:r w:rsidR="004F0D1C">
        <w:t>arüber freue ich mich besonders</w:t>
      </w:r>
      <w:r w:rsidR="00552F53">
        <w:t>“</w:t>
      </w:r>
      <w:r w:rsidR="004F0D1C">
        <w:t xml:space="preserve">, so Ministerpräsident Kretschmann weiter. </w:t>
      </w:r>
    </w:p>
    <w:p w:rsidR="002D58B2" w:rsidRDefault="002D58B2" w:rsidP="007907BB"/>
    <w:p w:rsidR="00547AE0" w:rsidRDefault="004F0D1C" w:rsidP="007907BB">
      <w:r>
        <w:t xml:space="preserve">Auch </w:t>
      </w:r>
      <w:r w:rsidR="007907BB">
        <w:t xml:space="preserve">Bundeskanzlerin </w:t>
      </w:r>
      <w:r w:rsidR="00547AE0">
        <w:t xml:space="preserve">Dr. </w:t>
      </w:r>
      <w:r w:rsidR="007907BB">
        <w:t xml:space="preserve">Angela Merkel </w:t>
      </w:r>
      <w:r w:rsidR="00552F53">
        <w:t xml:space="preserve">sowie Peter </w:t>
      </w:r>
      <w:proofErr w:type="spellStart"/>
      <w:r w:rsidR="00552F53">
        <w:t>Altmaier</w:t>
      </w:r>
      <w:proofErr w:type="spellEnd"/>
      <w:r w:rsidR="00552F53">
        <w:t>, Bundesminister</w:t>
      </w:r>
      <w:r w:rsidR="00552F53" w:rsidRPr="00547AE0">
        <w:t xml:space="preserve"> für Wirtschaft und Energie</w:t>
      </w:r>
      <w:r w:rsidR="00552F53">
        <w:t xml:space="preserve">, </w:t>
      </w:r>
      <w:r>
        <w:t xml:space="preserve">überzeugten sich </w:t>
      </w:r>
      <w:r w:rsidR="00F9074C">
        <w:t>persönlich vom Fortschritt in R</w:t>
      </w:r>
      <w:r w:rsidR="007907BB">
        <w:t>ichtung Industrie 4.0</w:t>
      </w:r>
      <w:r w:rsidR="00547AE0">
        <w:t>.</w:t>
      </w:r>
      <w:r w:rsidR="001F60A6" w:rsidRPr="004F0D1C">
        <w:t xml:space="preserve"> </w:t>
      </w:r>
      <w:r w:rsidR="001F60A6" w:rsidRPr="001F60A6">
        <w:t>Dabei ließen</w:t>
      </w:r>
      <w:r w:rsidR="001F60A6">
        <w:t xml:space="preserve"> sie</w:t>
      </w:r>
      <w:r w:rsidR="001F60A6" w:rsidRPr="001F60A6">
        <w:t xml:space="preserve"> sich vom Vorstandsvorsitzenden Dr. Robert Bauer und dem für </w:t>
      </w:r>
      <w:proofErr w:type="spellStart"/>
      <w:r w:rsidR="001F60A6" w:rsidRPr="001F60A6">
        <w:t>Sales</w:t>
      </w:r>
      <w:proofErr w:type="spellEnd"/>
      <w:r w:rsidR="001F60A6" w:rsidRPr="001F60A6">
        <w:t xml:space="preserve"> &amp; Service zuständigen Vorstandsmitglied Dr. Mats </w:t>
      </w:r>
      <w:proofErr w:type="spellStart"/>
      <w:r w:rsidR="001F60A6" w:rsidRPr="001F60A6">
        <w:t>Gökstorp</w:t>
      </w:r>
      <w:proofErr w:type="spellEnd"/>
      <w:r w:rsidR="001F60A6" w:rsidRPr="001F60A6">
        <w:t xml:space="preserve"> die Bedeutung von Sensorik für die Vernetzung der industriellen Wertschöpfung erläutern. Im Fokus dabei standen Einblicke in die 4.0 NOW Factory per Livestream und eine Deep Learning-Anwendung von SICK für die Holzindustrie.</w:t>
      </w:r>
      <w:r w:rsidR="003A4713">
        <w:t xml:space="preserve"> </w:t>
      </w:r>
    </w:p>
    <w:p w:rsidR="00547AE0" w:rsidRPr="001F60A6" w:rsidRDefault="00547AE0" w:rsidP="00547AE0"/>
    <w:p w:rsidR="00547AE0" w:rsidRPr="00BE51FD" w:rsidRDefault="00547AE0" w:rsidP="00547AE0">
      <w:pPr>
        <w:rPr>
          <w:b/>
        </w:rPr>
      </w:pPr>
      <w:r>
        <w:rPr>
          <w:b/>
        </w:rPr>
        <w:t>Deep Learning</w:t>
      </w:r>
      <w:r w:rsidRPr="00BE51FD">
        <w:rPr>
          <w:b/>
        </w:rPr>
        <w:t xml:space="preserve"> in realen Anwendungen</w:t>
      </w:r>
    </w:p>
    <w:p w:rsidR="00547AE0" w:rsidRDefault="00547AE0" w:rsidP="007907BB">
      <w:r w:rsidRPr="00BE51FD">
        <w:t>Nachdem SICK bereits im Januar über die erfolgrei</w:t>
      </w:r>
      <w:r w:rsidR="002D58B2">
        <w:t>che Anwendung von Deep Learning-</w:t>
      </w:r>
      <w:r w:rsidRPr="00BE51FD">
        <w:t>Algorithmen in ersten Pilotprojekten berichtete, kündigt</w:t>
      </w:r>
      <w:r w:rsidR="00552F53">
        <w:t>e</w:t>
      </w:r>
      <w:r w:rsidRPr="00BE51FD">
        <w:t xml:space="preserve"> das Unternehmen zur Hannover Messe eine neue Software-Applikation basierend auf Deep Learning für das Systemgeschäft in der Logistikautomation an. In dieser Applik</w:t>
      </w:r>
      <w:r w:rsidR="002D58B2">
        <w:t>ation erkennt das Deep Learning-</w:t>
      </w:r>
      <w:r w:rsidRPr="00BE51FD">
        <w:t>System</w:t>
      </w:r>
      <w:r w:rsidR="002D58B2">
        <w:t>,</w:t>
      </w:r>
      <w:r w:rsidRPr="00BE51FD">
        <w:t xml:space="preserve"> ob eine Sort</w:t>
      </w:r>
      <w:r w:rsidR="002D58B2">
        <w:t>i</w:t>
      </w:r>
      <w:r w:rsidRPr="00BE51FD">
        <w:t>erschale in einem Logistik-Hub tatsächlich nur mit einem Objekt beladen ist. Dies führt zu effizienteren Warenströmen.</w:t>
      </w:r>
      <w:r w:rsidR="001F60A6">
        <w:t xml:space="preserve"> </w:t>
      </w:r>
      <w:r w:rsidRPr="00BE51FD">
        <w:t xml:space="preserve">Mit der Umsetzung von Deep Learning in ausgewählten Sensoren und Sensorsystemen zündet SICK nach dem Eco-System SICK </w:t>
      </w:r>
      <w:proofErr w:type="spellStart"/>
      <w:r w:rsidRPr="00BE51FD">
        <w:t>AppSpace</w:t>
      </w:r>
      <w:proofErr w:type="spellEnd"/>
      <w:r w:rsidRPr="00BE51FD">
        <w:t xml:space="preserve"> </w:t>
      </w:r>
      <w:r>
        <w:t xml:space="preserve">die nächste Stufe in </w:t>
      </w:r>
      <w:proofErr w:type="spellStart"/>
      <w:r>
        <w:t>AppSpace</w:t>
      </w:r>
      <w:proofErr w:type="spellEnd"/>
      <w:r>
        <w:t xml:space="preserve"> – </w:t>
      </w:r>
      <w:r w:rsidRPr="00BE51FD">
        <w:t xml:space="preserve">ein neues Sensor-Software-Konzept, das anpassungsfähige und zukunftssichere Lösungen für Automatisierungsanwendungen schafft. </w:t>
      </w:r>
    </w:p>
    <w:p w:rsidR="00590B94" w:rsidRDefault="00590B94" w:rsidP="00EC19D5"/>
    <w:p w:rsidR="004F0D1C" w:rsidRDefault="004F0D1C" w:rsidP="00EC19D5"/>
    <w:p w:rsidR="00037946" w:rsidRPr="000B5A62" w:rsidRDefault="00037946" w:rsidP="00037946">
      <w:pPr>
        <w:rPr>
          <w:b/>
        </w:rPr>
      </w:pPr>
      <w:r w:rsidRPr="000B5A62">
        <w:rPr>
          <w:b/>
        </w:rPr>
        <w:lastRenderedPageBreak/>
        <w:t xml:space="preserve">Produktion neu </w:t>
      </w:r>
      <w:r>
        <w:rPr>
          <w:b/>
        </w:rPr>
        <w:t>gedacht</w:t>
      </w:r>
    </w:p>
    <w:p w:rsidR="00037946" w:rsidRDefault="001F60A6" w:rsidP="00037946">
      <w:r>
        <w:t>Auf der Hannover Messe stellte</w:t>
      </w:r>
      <w:r w:rsidR="00547AE0">
        <w:t xml:space="preserve"> </w:t>
      </w:r>
      <w:r>
        <w:t xml:space="preserve">SICK </w:t>
      </w:r>
      <w:r w:rsidR="00547AE0">
        <w:t>die eigene nach Industrie 4.0 Prinzipien f</w:t>
      </w:r>
      <w:r>
        <w:t>ertigende Produktion in den Mittelpunkt</w:t>
      </w:r>
      <w:r w:rsidR="00547AE0">
        <w:t xml:space="preserve"> und ermöglichte eine</w:t>
      </w:r>
      <w:r w:rsidR="002D58B2">
        <w:t>n Blick in die Fabrik via Lives</w:t>
      </w:r>
      <w:r w:rsidR="00547AE0">
        <w:t xml:space="preserve">tream. </w:t>
      </w:r>
      <w:r w:rsidRPr="009070F4">
        <w:t xml:space="preserve">Alle Akteure – Sensoren, Maschinen und Menschen – sind dezentral organisiert, vernetzt und tauschen sich kontinuierlich aus. </w:t>
      </w:r>
      <w:r>
        <w:t>Die</w:t>
      </w:r>
      <w:r w:rsidR="00037946" w:rsidRPr="009070F4">
        <w:t xml:space="preserve"> Abläufe </w:t>
      </w:r>
      <w:r>
        <w:t xml:space="preserve">der einzelnen Module </w:t>
      </w:r>
      <w:r w:rsidR="00037946" w:rsidRPr="009070F4">
        <w:t>steuert eine hochleistungsfähige Software, die bei SICK entwickelt wurde</w:t>
      </w:r>
      <w:r w:rsidR="00037946">
        <w:t xml:space="preserve">. In dieser </w:t>
      </w:r>
      <w:r w:rsidR="00037946" w:rsidRPr="009070F4">
        <w:t xml:space="preserve">sind alle Informationen zum jeweiligen Auftrag hinterlegt, zum Beispiel Produkteigenschaften, Stückzahl und Angaben dazu, welche Fertigungsschritte an welchem Modul notwendig sind. </w:t>
      </w:r>
    </w:p>
    <w:p w:rsidR="00037946" w:rsidRDefault="00037946" w:rsidP="00037946"/>
    <w:p w:rsidR="00037946" w:rsidRDefault="00037946" w:rsidP="00037946">
      <w:r>
        <w:t xml:space="preserve">Aktuell werden in </w:t>
      </w:r>
      <w:r w:rsidR="00F9074C">
        <w:t>d</w:t>
      </w:r>
      <w:r>
        <w:t>er Fabrik fünf Produktfamilien hergestellt, geplant sind 12. Das System bietet dafür die notwendige Ausstattung: Neuentwicklungen ka</w:t>
      </w:r>
      <w:r w:rsidRPr="009070F4">
        <w:t xml:space="preserve">nn </w:t>
      </w:r>
      <w:r>
        <w:t xml:space="preserve">SICK </w:t>
      </w:r>
      <w:r w:rsidRPr="009070F4">
        <w:t xml:space="preserve">deutlich </w:t>
      </w:r>
      <w:r w:rsidRPr="0085730A">
        <w:t>schneller implementier</w:t>
      </w:r>
      <w:r>
        <w:t>en</w:t>
      </w:r>
      <w:r w:rsidRPr="009070F4">
        <w:t xml:space="preserve"> und auf den Markt bringen. </w:t>
      </w:r>
      <w:r>
        <w:t xml:space="preserve">Denkbar sind über 500.000 Produktvarianten. Bei der Fertigung ist eine grenzenlose Variantenvielfalt möglich. </w:t>
      </w:r>
      <w:r w:rsidRPr="009070F4">
        <w:t xml:space="preserve">So können </w:t>
      </w:r>
      <w:r>
        <w:t xml:space="preserve">vielfältige und individuelle </w:t>
      </w:r>
      <w:r w:rsidRPr="0085730A">
        <w:t>Kundenwünsche berücksichtigt werden</w:t>
      </w:r>
      <w:r>
        <w:t>.</w:t>
      </w:r>
      <w:r w:rsidRPr="009070F4">
        <w:t xml:space="preserve"> Selbst </w:t>
      </w:r>
      <w:r w:rsidRPr="0085730A">
        <w:t>kleine Stückzahlen</w:t>
      </w:r>
      <w:r w:rsidRPr="009070F4">
        <w:t xml:space="preserve"> </w:t>
      </w:r>
      <w:r>
        <w:t>werden in der Fabrik „</w:t>
      </w:r>
      <w:r w:rsidRPr="009070F4">
        <w:t xml:space="preserve">on </w:t>
      </w:r>
      <w:proofErr w:type="spellStart"/>
      <w:r w:rsidRPr="009070F4">
        <w:t>demand</w:t>
      </w:r>
      <w:proofErr w:type="spellEnd"/>
      <w:r>
        <w:t>“ produziert</w:t>
      </w:r>
      <w:r w:rsidR="00F9074C">
        <w:t>.</w:t>
      </w:r>
      <w:r>
        <w:t xml:space="preserve"> </w:t>
      </w:r>
    </w:p>
    <w:p w:rsidR="00037946" w:rsidRDefault="00037946" w:rsidP="00037946"/>
    <w:p w:rsidR="00EC19D5" w:rsidRPr="00726479" w:rsidRDefault="00037946" w:rsidP="00EC19D5">
      <w:r>
        <w:t xml:space="preserve">„Industrie 4.0 ist jetzt. Das haben wir auf der Hannover Messe </w:t>
      </w:r>
      <w:r w:rsidR="00C25444">
        <w:t xml:space="preserve">erfolgreich </w:t>
      </w:r>
      <w:r>
        <w:t>bewiesen. Das Feedback unserer Besucher zeigt</w:t>
      </w:r>
      <w:r w:rsidR="00C25444">
        <w:t xml:space="preserve"> uns</w:t>
      </w:r>
      <w:r>
        <w:t xml:space="preserve">, dass </w:t>
      </w:r>
      <w:r w:rsidR="00C25444">
        <w:t>wir auf dem richtigen Weg sind, Industrie 4.0 in Unternehmen jeder Größe zum Leben zu erwecken“, meint Bernhard Müller. Die neuen T</w:t>
      </w:r>
      <w:r w:rsidR="00F9074C">
        <w:t>echnologien und Lösungen setzen</w:t>
      </w:r>
      <w:r w:rsidR="00C25444">
        <w:t xml:space="preserve"> weitere Potenziale frei und beschleunigen beispielsweise d</w:t>
      </w:r>
      <w:r w:rsidR="00EC19D5" w:rsidRPr="00726479">
        <w:t>ie Produktion</w:t>
      </w:r>
      <w:r w:rsidR="00C25444">
        <w:t>, schaffen einen effizientere</w:t>
      </w:r>
      <w:r w:rsidR="00BE51FD">
        <w:t>n</w:t>
      </w:r>
      <w:r w:rsidR="00C25444">
        <w:t xml:space="preserve"> </w:t>
      </w:r>
      <w:r w:rsidR="00EC19D5">
        <w:t>Materialfluss</w:t>
      </w:r>
      <w:r w:rsidR="00C25444">
        <w:t xml:space="preserve"> oder ermöglichen es, </w:t>
      </w:r>
      <w:r w:rsidR="00EC19D5" w:rsidRPr="00726479">
        <w:t xml:space="preserve">flexibel auf Kundenprioritäten </w:t>
      </w:r>
      <w:r w:rsidR="00C25444">
        <w:t>r</w:t>
      </w:r>
      <w:r w:rsidR="00EC19D5" w:rsidRPr="00726479">
        <w:t>eagieren</w:t>
      </w:r>
      <w:r w:rsidR="00EC19D5">
        <w:t xml:space="preserve"> </w:t>
      </w:r>
      <w:r w:rsidR="00C25444">
        <w:t xml:space="preserve">zu können. </w:t>
      </w:r>
    </w:p>
    <w:p w:rsidR="00EC19D5" w:rsidRDefault="00EC19D5" w:rsidP="00EC19D5"/>
    <w:p w:rsidR="00EC19D5" w:rsidRPr="003F5B08" w:rsidRDefault="001223DE" w:rsidP="00EC19D5">
      <w:pPr>
        <w:rPr>
          <w:b/>
        </w:rPr>
      </w:pPr>
      <w:r w:rsidRPr="001223DE">
        <w:rPr>
          <w:b/>
        </w:rPr>
        <w:t xml:space="preserve">Aus einer Hand. Vollständiges </w:t>
      </w:r>
      <w:r w:rsidR="00EC19D5" w:rsidRPr="001223DE">
        <w:rPr>
          <w:b/>
        </w:rPr>
        <w:t>Lokalisierung</w:t>
      </w:r>
      <w:r w:rsidRPr="001223DE">
        <w:rPr>
          <w:b/>
        </w:rPr>
        <w:t>sportfolio</w:t>
      </w:r>
    </w:p>
    <w:p w:rsidR="002B1E7A" w:rsidRDefault="001223DE" w:rsidP="00EC19D5">
      <w:r>
        <w:t>Als weltweit einziger Anbieter liefert SICK bereits heute alle Technologien und Lösungen, um eine vollstä</w:t>
      </w:r>
      <w:r w:rsidR="00415745">
        <w:t>ndige</w:t>
      </w:r>
      <w:r>
        <w:t xml:space="preserve"> Lokalisierung </w:t>
      </w:r>
      <w:r w:rsidR="00915EEA">
        <w:t>von</w:t>
      </w:r>
      <w:r>
        <w:t xml:space="preserve"> Waren und Güter</w:t>
      </w:r>
      <w:r w:rsidR="00915EEA">
        <w:t>n</w:t>
      </w:r>
      <w:r>
        <w:t xml:space="preserve"> </w:t>
      </w:r>
      <w:r w:rsidR="00D9061F">
        <w:t>entlang der Wertschöpfungskette zu ermöglichen</w:t>
      </w:r>
      <w:r w:rsidR="00415745">
        <w:t xml:space="preserve"> – und das voll automatisiert</w:t>
      </w:r>
      <w:r w:rsidR="00D9061F">
        <w:t>. Auf der Hannover Messe präsentierte das Unternehmen drei Szenarien, die</w:t>
      </w:r>
      <w:r>
        <w:t xml:space="preserve"> </w:t>
      </w:r>
      <w:r w:rsidR="00915EEA">
        <w:t xml:space="preserve">eine </w:t>
      </w:r>
      <w:r w:rsidR="00D9061F">
        <w:t>agile Planung von Fertigungs- und logistischen Prozessen ermöglichen w</w:t>
      </w:r>
      <w:r w:rsidR="00187175">
        <w:t>erden</w:t>
      </w:r>
      <w:r w:rsidR="00D9061F">
        <w:t xml:space="preserve">. </w:t>
      </w:r>
      <w:r w:rsidR="002B1E7A">
        <w:t>Die daraus gewonnenen Daten e</w:t>
      </w:r>
      <w:r w:rsidR="00915EEA">
        <w:t xml:space="preserve">rzeugen hohe Transparenz und Verständnis aller produktiven Assets, Ladungsträger und Ladehilfsmittel. Damit lassen sich Fahrwege optimieren und dynamisch anpassen, Rüstzeiten flexibel vorbereiten und </w:t>
      </w:r>
      <w:proofErr w:type="spellStart"/>
      <w:r w:rsidR="00915EEA">
        <w:t>umplanen</w:t>
      </w:r>
      <w:proofErr w:type="spellEnd"/>
      <w:r w:rsidR="00915EEA">
        <w:t>, der Materialfluss verbrauchsgesteuert planen und steuern und somit Lieferqualität und Liefertreue steigern</w:t>
      </w:r>
      <w:r w:rsidR="002B1E7A">
        <w:t xml:space="preserve">. </w:t>
      </w:r>
      <w:r w:rsidR="00EC19D5" w:rsidRPr="006A5D58">
        <w:t>Lokalisierungstechnologie i</w:t>
      </w:r>
      <w:r w:rsidR="00EC19D5">
        <w:t xml:space="preserve">st einer der Schlüssel zu einer vernetzten Produktion und Logistik im Sinne von Industrie 4.0. </w:t>
      </w:r>
    </w:p>
    <w:p w:rsidR="002B1E7A" w:rsidRDefault="002B1E7A" w:rsidP="00EC19D5"/>
    <w:p w:rsidR="007A7FFD" w:rsidRDefault="00605518" w:rsidP="007A7FFD">
      <w:pPr>
        <w:spacing w:after="240"/>
        <w:rPr>
          <w:rFonts w:cs="Arial"/>
          <w:b/>
          <w:szCs w:val="20"/>
        </w:rPr>
      </w:pPr>
      <w:r w:rsidRPr="00B529CD">
        <w:rPr>
          <w:rFonts w:cs="Arial"/>
          <w:b/>
          <w:szCs w:val="20"/>
        </w:rPr>
        <w:t>Bild</w:t>
      </w:r>
      <w:r w:rsidR="004F23C5" w:rsidRPr="00B529CD">
        <w:rPr>
          <w:rFonts w:cs="Arial"/>
          <w:b/>
          <w:szCs w:val="20"/>
        </w:rPr>
        <w:t xml:space="preserve">er: </w:t>
      </w:r>
    </w:p>
    <w:p w:rsidR="00B529CD" w:rsidRDefault="007A7FFD" w:rsidP="007A7FFD">
      <w:pPr>
        <w:spacing w:after="240"/>
      </w:pPr>
      <w:r w:rsidRPr="007A7FFD">
        <w:rPr>
          <w:rFonts w:cs="Arial"/>
          <w:szCs w:val="20"/>
        </w:rPr>
        <w:t xml:space="preserve">Bild: </w:t>
      </w:r>
      <w:proofErr w:type="spellStart"/>
      <w:r w:rsidRPr="007A7FFD">
        <w:rPr>
          <w:rFonts w:cs="Arial"/>
          <w:szCs w:val="20"/>
        </w:rPr>
        <w:t>SICK_Besuch</w:t>
      </w:r>
      <w:proofErr w:type="spellEnd"/>
      <w:r w:rsidRPr="007A7FFD">
        <w:rPr>
          <w:rFonts w:cs="Arial"/>
          <w:szCs w:val="20"/>
        </w:rPr>
        <w:t xml:space="preserve"> Kretschmann_HannoverMesse_2019 (© SICK AG)</w:t>
      </w:r>
      <w:r w:rsidR="00605518" w:rsidRPr="007A7FFD">
        <w:rPr>
          <w:rFonts w:cs="Arial"/>
          <w:i/>
          <w:szCs w:val="20"/>
        </w:rPr>
        <w:br/>
      </w:r>
      <w:r w:rsidRPr="007A7FFD">
        <w:rPr>
          <w:rFonts w:cs="Arial"/>
          <w:szCs w:val="20"/>
        </w:rPr>
        <w:t xml:space="preserve">Bildunterschrift: Dr. Robert Bauer, Vorstandsvorsitzender der SICK AG (links), gab </w:t>
      </w:r>
      <w:r>
        <w:rPr>
          <w:rFonts w:cs="Arial"/>
          <w:szCs w:val="20"/>
        </w:rPr>
        <w:t xml:space="preserve">dem </w:t>
      </w:r>
      <w:r w:rsidRPr="007A7FFD">
        <w:t>Ministerpräsident</w:t>
      </w:r>
      <w:r>
        <w:t>en</w:t>
      </w:r>
      <w:r w:rsidRPr="007A7FFD">
        <w:t xml:space="preserve"> von Baden-Württemberg</w:t>
      </w:r>
      <w:r>
        <w:t xml:space="preserve"> Winfried Kretschmann</w:t>
      </w:r>
      <w:r w:rsidR="006512EF">
        <w:t xml:space="preserve"> </w:t>
      </w:r>
      <w:r w:rsidRPr="007A7FFD">
        <w:t>einen Überblick darüber, wie die Sensorintelligenz des südbadischen Technologieunternehmens Industrie 4.0 schon heute möglich macht</w:t>
      </w:r>
      <w:r w:rsidR="006512EF">
        <w:t>.</w:t>
      </w:r>
    </w:p>
    <w:p w:rsidR="007A7FFD" w:rsidRDefault="007A7FFD" w:rsidP="007A7FFD">
      <w:pPr>
        <w:spacing w:after="240"/>
      </w:pPr>
      <w:r>
        <w:t xml:space="preserve">Bild: </w:t>
      </w:r>
      <w:proofErr w:type="spellStart"/>
      <w:r w:rsidRPr="007A7FFD">
        <w:t>SICK_Besuch</w:t>
      </w:r>
      <w:proofErr w:type="spellEnd"/>
      <w:r w:rsidRPr="007A7FFD">
        <w:t xml:space="preserve"> Dr. Merkel_HannoverMesse_2019 (© SICK AG)</w:t>
      </w:r>
      <w:r>
        <w:br/>
        <w:t>Bildunterschrift: Wie SICK-Sensoren dank Deep Learning neue Funktionalitäten erhalten</w:t>
      </w:r>
      <w:r w:rsidR="00512DB8">
        <w:t>,</w:t>
      </w:r>
      <w:r>
        <w:t xml:space="preserve"> erfuhren Bundeskanzlerin Dr. Angela Merkel und </w:t>
      </w:r>
      <w:r w:rsidRPr="007A7FFD">
        <w:t xml:space="preserve">Stefan </w:t>
      </w:r>
      <w:proofErr w:type="spellStart"/>
      <w:r w:rsidRPr="007A7FFD">
        <w:t>Löfven</w:t>
      </w:r>
      <w:proofErr w:type="spellEnd"/>
      <w:r w:rsidR="0000473E">
        <w:t>, Ministerpräsident des Messe-Partnerlandes Schweden</w:t>
      </w:r>
      <w:r>
        <w:t xml:space="preserve"> (links)</w:t>
      </w:r>
      <w:r w:rsidR="0000473E">
        <w:t>,</w:t>
      </w:r>
      <w:r>
        <w:t xml:space="preserve"> von Dr. Robert Bauer, Vorstandsvorsitzend</w:t>
      </w:r>
      <w:bookmarkStart w:id="0" w:name="_GoBack"/>
      <w:bookmarkEnd w:id="0"/>
      <w:r>
        <w:t xml:space="preserve">er der SICK AG (rechts). </w:t>
      </w:r>
    </w:p>
    <w:p w:rsidR="007A7FFD" w:rsidRDefault="007A7FFD" w:rsidP="007A7FFD">
      <w:pPr>
        <w:spacing w:after="240"/>
      </w:pPr>
      <w:r>
        <w:t xml:space="preserve">Bild: </w:t>
      </w:r>
      <w:proofErr w:type="spellStart"/>
      <w:r w:rsidRPr="007A7FFD">
        <w:t>SICK_Besuch</w:t>
      </w:r>
      <w:proofErr w:type="spellEnd"/>
      <w:r w:rsidRPr="007A7FFD">
        <w:t xml:space="preserve"> Altmaier_HannoverMesse_2019 (© SICK AG)</w:t>
      </w:r>
      <w:r>
        <w:br/>
        <w:t>Bildunterschrift: SICK-Vorstandsvorsitzender Dr. Robert Bauer</w:t>
      </w:r>
      <w:r w:rsidR="006512EF">
        <w:t xml:space="preserve"> (rechts) erklärt Peter </w:t>
      </w:r>
      <w:proofErr w:type="spellStart"/>
      <w:r w:rsidR="006512EF">
        <w:t>Altmaier</w:t>
      </w:r>
      <w:proofErr w:type="spellEnd"/>
      <w:r w:rsidR="006512EF">
        <w:t>, Bundesminister</w:t>
      </w:r>
      <w:r w:rsidR="006512EF" w:rsidRPr="00547AE0">
        <w:t xml:space="preserve"> für Wirtschaft und Energie</w:t>
      </w:r>
      <w:r w:rsidR="006512EF">
        <w:t xml:space="preserve">, wie </w:t>
      </w:r>
      <w:r w:rsidRPr="007A7FFD">
        <w:t>Deep Learning-</w:t>
      </w:r>
      <w:r w:rsidR="006512EF">
        <w:t>Technologie in der Holzindustrie zum Einsatz kommt.</w:t>
      </w:r>
    </w:p>
    <w:p w:rsidR="00E65BDD" w:rsidRPr="007A7FFD" w:rsidRDefault="00E65BDD" w:rsidP="007A7FFD">
      <w:pPr>
        <w:spacing w:after="240"/>
      </w:pPr>
      <w:r>
        <w:t xml:space="preserve">Bild: </w:t>
      </w:r>
      <w:proofErr w:type="spellStart"/>
      <w:r>
        <w:t>SICK_Hannover</w:t>
      </w:r>
      <w:proofErr w:type="spellEnd"/>
      <w:r>
        <w:t xml:space="preserve"> Messe 2019 </w:t>
      </w:r>
      <w:r w:rsidRPr="007A7FFD">
        <w:t>(© SICK AG)</w:t>
      </w:r>
      <w:r>
        <w:br/>
        <w:t xml:space="preserve">Bildunterschrift: </w:t>
      </w:r>
      <w:r w:rsidRPr="00E65BDD">
        <w:t>Besucher der Hannover Messe 2019</w:t>
      </w:r>
      <w:r>
        <w:t xml:space="preserve"> konnten am SICK-Stand mehr über SICKs erste I4.0-fähige </w:t>
      </w:r>
      <w:r w:rsidRPr="00E65BDD">
        <w:t>Fabrik</w:t>
      </w:r>
      <w:r>
        <w:t xml:space="preserve"> erfahren. </w:t>
      </w:r>
    </w:p>
    <w:p w:rsidR="007A7FFD" w:rsidRPr="007A7FFD" w:rsidRDefault="007A7FFD" w:rsidP="007A7FFD">
      <w:pPr>
        <w:spacing w:after="240"/>
      </w:pPr>
    </w:p>
    <w:p w:rsidR="007A7FFD" w:rsidRPr="007A7FFD" w:rsidRDefault="007A7FFD" w:rsidP="007A7FFD">
      <w:pPr>
        <w:spacing w:after="240"/>
        <w:rPr>
          <w:rFonts w:cs="Arial"/>
          <w:i/>
          <w:szCs w:val="20"/>
        </w:rPr>
      </w:pPr>
    </w:p>
    <w:p w:rsidR="00FC322C" w:rsidRDefault="0035316B" w:rsidP="00FC322C">
      <w:pPr>
        <w:spacing w:after="120"/>
        <w:rPr>
          <w:rFonts w:cs="Arial"/>
          <w:szCs w:val="20"/>
        </w:rPr>
      </w:pPr>
      <w:r>
        <w:rPr>
          <w:rFonts w:cs="Arial"/>
          <w:szCs w:val="20"/>
        </w:rPr>
        <w:br/>
      </w:r>
      <w:r w:rsidR="00FC322C">
        <w:rPr>
          <w:rFonts w:cs="Arial"/>
          <w:szCs w:val="20"/>
        </w:rPr>
        <w:t>Ansprechpartner</w:t>
      </w:r>
    </w:p>
    <w:p w:rsidR="00FC322C" w:rsidRPr="00552F53" w:rsidRDefault="002D58B2" w:rsidP="00FC322C">
      <w:pPr>
        <w:spacing w:after="120"/>
        <w:rPr>
          <w:rFonts w:cs="Arial"/>
          <w:szCs w:val="20"/>
        </w:rPr>
      </w:pPr>
      <w:r w:rsidRPr="00552F53">
        <w:rPr>
          <w:rFonts w:cs="Arial"/>
          <w:szCs w:val="20"/>
        </w:rPr>
        <w:t>Diana Kuch</w:t>
      </w:r>
      <w:r w:rsidR="00FC322C" w:rsidRPr="00552F53">
        <w:rPr>
          <w:rFonts w:cs="Arial"/>
          <w:szCs w:val="20"/>
        </w:rPr>
        <w:t xml:space="preserve"> │PR Manager │</w:t>
      </w:r>
      <w:r w:rsidRPr="00552F53">
        <w:rPr>
          <w:rFonts w:cs="Arial"/>
          <w:szCs w:val="20"/>
        </w:rPr>
        <w:t>diana.kuch</w:t>
      </w:r>
      <w:r w:rsidR="00FC322C" w:rsidRPr="00552F53">
        <w:rPr>
          <w:rFonts w:cs="Arial"/>
          <w:szCs w:val="20"/>
        </w:rPr>
        <w:t>@sick.de</w:t>
      </w:r>
    </w:p>
    <w:p w:rsidR="00FC322C" w:rsidRDefault="00FC322C" w:rsidP="00FC322C">
      <w:pPr>
        <w:spacing w:after="120"/>
        <w:rPr>
          <w:rFonts w:cs="Arial"/>
          <w:szCs w:val="20"/>
        </w:rPr>
      </w:pPr>
      <w:r>
        <w:rPr>
          <w:rFonts w:cs="Arial"/>
          <w:szCs w:val="20"/>
        </w:rPr>
        <w:t>+49 7681 202-</w:t>
      </w:r>
      <w:r w:rsidR="002D58B2">
        <w:rPr>
          <w:rFonts w:cs="Arial"/>
          <w:szCs w:val="20"/>
        </w:rPr>
        <w:t>5747</w:t>
      </w:r>
      <w:r>
        <w:rPr>
          <w:rFonts w:cs="Arial"/>
          <w:szCs w:val="20"/>
        </w:rPr>
        <w:t xml:space="preserve"> │+49 151 </w:t>
      </w:r>
      <w:r w:rsidR="002D58B2">
        <w:rPr>
          <w:rFonts w:cs="Arial"/>
          <w:szCs w:val="20"/>
        </w:rPr>
        <w:t>598 23 150</w:t>
      </w:r>
      <w:r w:rsidR="0035316B">
        <w:rPr>
          <w:rFonts w:cs="Arial"/>
          <w:szCs w:val="20"/>
        </w:rPr>
        <w:br/>
      </w:r>
    </w:p>
    <w:p w:rsidR="00D36503" w:rsidRPr="00D36503" w:rsidRDefault="00D36503" w:rsidP="00FC322C">
      <w:pPr>
        <w:pStyle w:val="Boilerplate"/>
        <w:spacing w:before="12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FC322C">
        <w:t>7</w:t>
      </w:r>
      <w:r w:rsidR="0008423C" w:rsidRPr="0008423C">
        <w:t xml:space="preserve"> beschäftigte SICK</w:t>
      </w:r>
      <w:r w:rsidR="00CC083F">
        <w:t xml:space="preserve"> mehr als</w:t>
      </w:r>
      <w:r w:rsidR="00D42FF3">
        <w:t xml:space="preserve"> 8.8</w:t>
      </w:r>
      <w:r w:rsidR="00CB0709">
        <w:t>0</w:t>
      </w:r>
      <w:r w:rsidR="00D42FF3">
        <w:t>9</w:t>
      </w:r>
      <w:r w:rsidR="0008423C" w:rsidRPr="0008423C">
        <w:t xml:space="preserve"> Mitarbeiter weltweit und erzielte einen Konzernumsatz von </w:t>
      </w:r>
      <w:r w:rsidR="00CC083F">
        <w:t>knapp 1,</w:t>
      </w:r>
      <w:r w:rsidR="00FC322C">
        <w:t>5</w:t>
      </w:r>
      <w:r w:rsidR="00CC083F">
        <w:t xml:space="preserve"> Mrd. </w:t>
      </w:r>
      <w:r w:rsidR="0008423C" w:rsidRPr="0008423C">
        <w:t>Euro</w:t>
      </w:r>
      <w:r w:rsidR="0008423C">
        <w:t>.</w:t>
      </w:r>
      <w:r w:rsidR="002D58B2">
        <w:t xml:space="preserve"> </w:t>
      </w:r>
      <w:r w:rsidRPr="00D36503">
        <w:t xml:space="preserve">Weitere Informationen zu SICK erhalten Sie </w:t>
      </w:r>
      <w:r w:rsidR="00FC322C">
        <w:t xml:space="preserve">auch </w:t>
      </w:r>
      <w:r w:rsidRPr="00D36503">
        <w:t>im Internet unter http://www.sick.com.</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E2" w:rsidRDefault="00F034E2" w:rsidP="00CB0E99">
      <w:pPr>
        <w:spacing w:line="240" w:lineRule="auto"/>
      </w:pPr>
      <w:r>
        <w:separator/>
      </w:r>
    </w:p>
  </w:endnote>
  <w:endnote w:type="continuationSeparator" w:id="0">
    <w:p w:rsidR="00F034E2" w:rsidRDefault="00F034E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12DB8">
      <w:rPr>
        <w:noProof/>
        <w:sz w:val="14"/>
        <w:szCs w:val="14"/>
      </w:rPr>
      <w:t>3</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12DB8">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E2" w:rsidRDefault="00F034E2" w:rsidP="00CB0E99">
      <w:pPr>
        <w:spacing w:line="240" w:lineRule="auto"/>
      </w:pPr>
      <w:r>
        <w:separator/>
      </w:r>
    </w:p>
  </w:footnote>
  <w:footnote w:type="continuationSeparator" w:id="0">
    <w:p w:rsidR="00F034E2" w:rsidRDefault="00F034E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D4CE127" wp14:editId="196674A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0A95132B" wp14:editId="140D017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5"/>
    <w:rsid w:val="0000473E"/>
    <w:rsid w:val="000077BD"/>
    <w:rsid w:val="00037946"/>
    <w:rsid w:val="00047437"/>
    <w:rsid w:val="0008423C"/>
    <w:rsid w:val="00084F3F"/>
    <w:rsid w:val="000B3F86"/>
    <w:rsid w:val="000E2D3C"/>
    <w:rsid w:val="000F5C66"/>
    <w:rsid w:val="001223DE"/>
    <w:rsid w:val="001310B9"/>
    <w:rsid w:val="001353D4"/>
    <w:rsid w:val="00144B8E"/>
    <w:rsid w:val="0015775E"/>
    <w:rsid w:val="00161D1B"/>
    <w:rsid w:val="0017428D"/>
    <w:rsid w:val="00187175"/>
    <w:rsid w:val="00190A9B"/>
    <w:rsid w:val="001A5682"/>
    <w:rsid w:val="001B3A32"/>
    <w:rsid w:val="001C6197"/>
    <w:rsid w:val="001E47B4"/>
    <w:rsid w:val="001E51CD"/>
    <w:rsid w:val="001F60A6"/>
    <w:rsid w:val="00201A14"/>
    <w:rsid w:val="00215810"/>
    <w:rsid w:val="00216883"/>
    <w:rsid w:val="00227C3D"/>
    <w:rsid w:val="002303F2"/>
    <w:rsid w:val="00241027"/>
    <w:rsid w:val="00243368"/>
    <w:rsid w:val="00246DAA"/>
    <w:rsid w:val="0025113F"/>
    <w:rsid w:val="002610B2"/>
    <w:rsid w:val="00273A25"/>
    <w:rsid w:val="00286D84"/>
    <w:rsid w:val="002B10E3"/>
    <w:rsid w:val="002B1E7A"/>
    <w:rsid w:val="002C16DF"/>
    <w:rsid w:val="002D58B2"/>
    <w:rsid w:val="003078B7"/>
    <w:rsid w:val="00311305"/>
    <w:rsid w:val="0035316B"/>
    <w:rsid w:val="0036537F"/>
    <w:rsid w:val="00365DDC"/>
    <w:rsid w:val="003764BE"/>
    <w:rsid w:val="00377DF0"/>
    <w:rsid w:val="00390C85"/>
    <w:rsid w:val="00392F4D"/>
    <w:rsid w:val="003A4713"/>
    <w:rsid w:val="003B46B7"/>
    <w:rsid w:val="003B67A4"/>
    <w:rsid w:val="003B7380"/>
    <w:rsid w:val="00415745"/>
    <w:rsid w:val="004D70DF"/>
    <w:rsid w:val="004D70E3"/>
    <w:rsid w:val="004F0D1C"/>
    <w:rsid w:val="004F23C5"/>
    <w:rsid w:val="005027F6"/>
    <w:rsid w:val="00512DB8"/>
    <w:rsid w:val="00514A5D"/>
    <w:rsid w:val="0052698F"/>
    <w:rsid w:val="00547286"/>
    <w:rsid w:val="00547AE0"/>
    <w:rsid w:val="00552F53"/>
    <w:rsid w:val="005554B4"/>
    <w:rsid w:val="005774AB"/>
    <w:rsid w:val="00581390"/>
    <w:rsid w:val="005864EF"/>
    <w:rsid w:val="00590B94"/>
    <w:rsid w:val="005919B6"/>
    <w:rsid w:val="005E4196"/>
    <w:rsid w:val="005E790D"/>
    <w:rsid w:val="005F0DE6"/>
    <w:rsid w:val="005F4798"/>
    <w:rsid w:val="00605518"/>
    <w:rsid w:val="00620BA5"/>
    <w:rsid w:val="006374FF"/>
    <w:rsid w:val="00637F15"/>
    <w:rsid w:val="006512EF"/>
    <w:rsid w:val="006A725F"/>
    <w:rsid w:val="006C5AFB"/>
    <w:rsid w:val="006D7DA2"/>
    <w:rsid w:val="006F09FE"/>
    <w:rsid w:val="006F1EEB"/>
    <w:rsid w:val="006F6DE2"/>
    <w:rsid w:val="00700C25"/>
    <w:rsid w:val="00721ACC"/>
    <w:rsid w:val="00731011"/>
    <w:rsid w:val="00735B1C"/>
    <w:rsid w:val="00744175"/>
    <w:rsid w:val="0075680B"/>
    <w:rsid w:val="007907BB"/>
    <w:rsid w:val="0079794B"/>
    <w:rsid w:val="007A0763"/>
    <w:rsid w:val="007A7FFD"/>
    <w:rsid w:val="007B152C"/>
    <w:rsid w:val="007C5F14"/>
    <w:rsid w:val="007D7404"/>
    <w:rsid w:val="007E6CE3"/>
    <w:rsid w:val="007F0429"/>
    <w:rsid w:val="008940AA"/>
    <w:rsid w:val="008A077B"/>
    <w:rsid w:val="008B6429"/>
    <w:rsid w:val="008C21FC"/>
    <w:rsid w:val="008E6F24"/>
    <w:rsid w:val="00903DF8"/>
    <w:rsid w:val="00910D8D"/>
    <w:rsid w:val="00915EEA"/>
    <w:rsid w:val="00971115"/>
    <w:rsid w:val="00990718"/>
    <w:rsid w:val="0099551E"/>
    <w:rsid w:val="009C1042"/>
    <w:rsid w:val="009C7C76"/>
    <w:rsid w:val="00A33D14"/>
    <w:rsid w:val="00A4395C"/>
    <w:rsid w:val="00A43E17"/>
    <w:rsid w:val="00A4733D"/>
    <w:rsid w:val="00A775E9"/>
    <w:rsid w:val="00A863F5"/>
    <w:rsid w:val="00AB0A33"/>
    <w:rsid w:val="00AD7B7C"/>
    <w:rsid w:val="00AE39C0"/>
    <w:rsid w:val="00AE4A53"/>
    <w:rsid w:val="00AE782F"/>
    <w:rsid w:val="00B03194"/>
    <w:rsid w:val="00B123CA"/>
    <w:rsid w:val="00B30C5E"/>
    <w:rsid w:val="00B31D5B"/>
    <w:rsid w:val="00B3723D"/>
    <w:rsid w:val="00B401DC"/>
    <w:rsid w:val="00B418F4"/>
    <w:rsid w:val="00B529CD"/>
    <w:rsid w:val="00B54F8A"/>
    <w:rsid w:val="00B82552"/>
    <w:rsid w:val="00BA26EB"/>
    <w:rsid w:val="00BC4673"/>
    <w:rsid w:val="00BC6C05"/>
    <w:rsid w:val="00BD1EED"/>
    <w:rsid w:val="00BD2BE3"/>
    <w:rsid w:val="00BE3E67"/>
    <w:rsid w:val="00BE51FD"/>
    <w:rsid w:val="00C02C79"/>
    <w:rsid w:val="00C04E45"/>
    <w:rsid w:val="00C22B42"/>
    <w:rsid w:val="00C25444"/>
    <w:rsid w:val="00C27B9E"/>
    <w:rsid w:val="00C30584"/>
    <w:rsid w:val="00C3606D"/>
    <w:rsid w:val="00C7643D"/>
    <w:rsid w:val="00C84DBD"/>
    <w:rsid w:val="00C92212"/>
    <w:rsid w:val="00CB0709"/>
    <w:rsid w:val="00CB0E99"/>
    <w:rsid w:val="00CB6416"/>
    <w:rsid w:val="00CC083F"/>
    <w:rsid w:val="00D36503"/>
    <w:rsid w:val="00D42FF3"/>
    <w:rsid w:val="00D659BC"/>
    <w:rsid w:val="00D73797"/>
    <w:rsid w:val="00D7448E"/>
    <w:rsid w:val="00D876C8"/>
    <w:rsid w:val="00D9061F"/>
    <w:rsid w:val="00D94555"/>
    <w:rsid w:val="00D97B8B"/>
    <w:rsid w:val="00DA1D78"/>
    <w:rsid w:val="00DA4CC7"/>
    <w:rsid w:val="00DC0193"/>
    <w:rsid w:val="00DD4751"/>
    <w:rsid w:val="00DF74C4"/>
    <w:rsid w:val="00E00220"/>
    <w:rsid w:val="00E04E05"/>
    <w:rsid w:val="00E273D4"/>
    <w:rsid w:val="00E33724"/>
    <w:rsid w:val="00E43D52"/>
    <w:rsid w:val="00E65BDD"/>
    <w:rsid w:val="00E753B2"/>
    <w:rsid w:val="00EA63D1"/>
    <w:rsid w:val="00EB4A36"/>
    <w:rsid w:val="00EC19D5"/>
    <w:rsid w:val="00ED124A"/>
    <w:rsid w:val="00ED34D2"/>
    <w:rsid w:val="00EE67CC"/>
    <w:rsid w:val="00F034E2"/>
    <w:rsid w:val="00F05A05"/>
    <w:rsid w:val="00F17459"/>
    <w:rsid w:val="00F25574"/>
    <w:rsid w:val="00F52337"/>
    <w:rsid w:val="00F5454F"/>
    <w:rsid w:val="00F7375F"/>
    <w:rsid w:val="00F9074C"/>
    <w:rsid w:val="00F91B88"/>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1BB84824"/>
  <w15:docId w15:val="{2188D297-13D5-4727-96F3-B7553F0A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E51FD"/>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E51FD"/>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896741">
      <w:bodyDiv w:val="1"/>
      <w:marLeft w:val="0"/>
      <w:marRight w:val="0"/>
      <w:marTop w:val="0"/>
      <w:marBottom w:val="0"/>
      <w:divBdr>
        <w:top w:val="none" w:sz="0" w:space="0" w:color="auto"/>
        <w:left w:val="none" w:sz="0" w:space="0" w:color="auto"/>
        <w:bottom w:val="none" w:sz="0" w:space="0" w:color="auto"/>
        <w:right w:val="none" w:sz="0" w:space="0" w:color="auto"/>
      </w:divBdr>
    </w:div>
    <w:div w:id="9046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02_Presseinformationen\Sick_Pressemeldung_Vorlage_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D87C-85D0-43EB-B5A6-990140EB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Sick_Pressemeldung_Vorlage_2018.dotx</Template>
  <TotalTime>0</TotalTime>
  <Pages>3</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Diana Kuch</cp:lastModifiedBy>
  <cp:revision>10</cp:revision>
  <cp:lastPrinted>2014-07-28T14:05:00Z</cp:lastPrinted>
  <dcterms:created xsi:type="dcterms:W3CDTF">2019-04-03T10:51:00Z</dcterms:created>
  <dcterms:modified xsi:type="dcterms:W3CDTF">2019-04-05T08:11:00Z</dcterms:modified>
</cp:coreProperties>
</file>