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6A3639" w:rsidP="00E273D4">
      <w:pPr>
        <w:pStyle w:val="berschrift1"/>
      </w:pPr>
      <w:r>
        <w:t>SICK spendet 60.75</w:t>
      </w:r>
      <w:r w:rsidR="00B4263D">
        <w:t>0 E</w:t>
      </w:r>
      <w:r w:rsidR="002E0D92">
        <w:t>uro</w:t>
      </w:r>
      <w:r w:rsidR="00B4263D">
        <w:t xml:space="preserve"> an </w:t>
      </w:r>
      <w:r w:rsidR="00C00350">
        <w:t>„Ärzte ohne Grenzen“</w:t>
      </w:r>
    </w:p>
    <w:p w:rsidR="00D73797" w:rsidRDefault="006A3639" w:rsidP="006A3639">
      <w:pPr>
        <w:pStyle w:val="Untertitel"/>
      </w:pPr>
      <w:r>
        <w:rPr>
          <w:sz w:val="24"/>
        </w:rPr>
        <w:t xml:space="preserve">Rekordbeteiligung der SICK-Beschäftigten an </w:t>
      </w:r>
      <w:r w:rsidR="00B4263D" w:rsidRPr="00B4263D">
        <w:rPr>
          <w:sz w:val="24"/>
        </w:rPr>
        <w:t xml:space="preserve">Spendenaktion </w:t>
      </w:r>
      <w:r>
        <w:rPr>
          <w:sz w:val="24"/>
        </w:rPr>
        <w:t>für medizinische Nothilfe</w:t>
      </w:r>
    </w:p>
    <w:p w:rsidR="00D73797" w:rsidRDefault="00D73797" w:rsidP="00D73797"/>
    <w:p w:rsidR="00D36503" w:rsidRDefault="00D36503" w:rsidP="00D73797"/>
    <w:p w:rsidR="006A3639" w:rsidRDefault="00D6024D" w:rsidP="00D36503">
      <w:pPr>
        <w:pStyle w:val="Lead"/>
      </w:pPr>
      <w:r>
        <w:t>Waldkirch, 21</w:t>
      </w:r>
      <w:r w:rsidR="00B4263D">
        <w:t>.12</w:t>
      </w:r>
      <w:r w:rsidR="00432077">
        <w:t>.202</w:t>
      </w:r>
      <w:r w:rsidR="00B4263D">
        <w:t>0</w:t>
      </w:r>
      <w:r w:rsidR="00BA26EB">
        <w:t xml:space="preserve"> – </w:t>
      </w:r>
      <w:r w:rsidR="00B4263D">
        <w:t xml:space="preserve">Zum vierten Mal haben </w:t>
      </w:r>
      <w:r w:rsidR="006A3639">
        <w:t>Mitarbeitende der Firma SICK</w:t>
      </w:r>
      <w:r w:rsidR="00B4263D">
        <w:t xml:space="preserve"> für die Hilfsorganisati</w:t>
      </w:r>
      <w:r w:rsidR="006A3639">
        <w:t xml:space="preserve">on </w:t>
      </w:r>
      <w:r w:rsidR="00C00350">
        <w:t>„Ärzte ohne Grenzen“</w:t>
      </w:r>
      <w:r w:rsidR="006A3639">
        <w:t xml:space="preserve"> gesammelt und in 2020 so viel wie </w:t>
      </w:r>
      <w:r w:rsidR="003C21A4">
        <w:t>nie zuvor</w:t>
      </w:r>
      <w:r w:rsidR="006A3639">
        <w:t xml:space="preserve"> gespendet</w:t>
      </w:r>
      <w:r w:rsidR="00B4263D">
        <w:t xml:space="preserve">: </w:t>
      </w:r>
      <w:r w:rsidR="006A3639">
        <w:t>Insgesamt 60.750</w:t>
      </w:r>
      <w:r w:rsidR="00B4263D">
        <w:t xml:space="preserve"> E</w:t>
      </w:r>
      <w:r w:rsidR="002E0D92">
        <w:t>uro</w:t>
      </w:r>
      <w:r w:rsidR="00B4263D">
        <w:t xml:space="preserve"> </w:t>
      </w:r>
      <w:r w:rsidR="006A3639">
        <w:t xml:space="preserve">konnten an </w:t>
      </w:r>
      <w:r w:rsidR="00C00350">
        <w:t>„Ärzte ohne Grenzen“</w:t>
      </w:r>
      <w:r w:rsidR="006A3639">
        <w:t xml:space="preserve"> übergeben werden</w:t>
      </w:r>
      <w:r w:rsidR="00EC5DC4">
        <w:t>, um den</w:t>
      </w:r>
      <w:r w:rsidR="006A3639">
        <w:t xml:space="preserve"> </w:t>
      </w:r>
      <w:r w:rsidR="00EC5DC4">
        <w:t xml:space="preserve">internationalen </w:t>
      </w:r>
      <w:r w:rsidR="006A3639">
        <w:t xml:space="preserve">Kampf gegen das </w:t>
      </w:r>
      <w:proofErr w:type="spellStart"/>
      <w:r w:rsidR="006A3639">
        <w:t>Coronavirus</w:t>
      </w:r>
      <w:proofErr w:type="spellEnd"/>
      <w:r w:rsidR="006A3639">
        <w:t xml:space="preserve"> zu unterstützen. </w:t>
      </w:r>
    </w:p>
    <w:p w:rsidR="00D74DE6" w:rsidRDefault="006A3639" w:rsidP="00D52A00">
      <w:r w:rsidRPr="006A3639">
        <w:rPr>
          <w:rFonts w:ascii="Tahoma" w:hAnsi="Tahoma" w:cs="Tahoma"/>
        </w:rPr>
        <w:t>﻿</w:t>
      </w:r>
      <w:r w:rsidR="00D52A00" w:rsidRPr="00EC5DC4">
        <w:t xml:space="preserve">Die </w:t>
      </w:r>
      <w:r w:rsidR="00D74DE6">
        <w:t xml:space="preserve">private </w:t>
      </w:r>
      <w:r w:rsidR="00D52A00" w:rsidRPr="00EC5DC4">
        <w:t xml:space="preserve">Hilfsorganisation </w:t>
      </w:r>
      <w:r w:rsidR="00C00350">
        <w:t>„Ärzte o</w:t>
      </w:r>
      <w:bookmarkStart w:id="0" w:name="_GoBack"/>
      <w:bookmarkEnd w:id="0"/>
      <w:r w:rsidR="00C00350">
        <w:t>hne Grenzen“</w:t>
      </w:r>
      <w:r w:rsidR="00D52A00" w:rsidRPr="00EC5DC4">
        <w:t xml:space="preserve"> leistet weltweit medizinische Nothilfe in Krisen- und Kriegsgebieten und ist für ihre Hilfsprogramme auf Spenden angewiesen. Die Beschäftigten </w:t>
      </w:r>
      <w:r w:rsidR="00D52A00" w:rsidRPr="00D52A00">
        <w:t xml:space="preserve">des Sensorunternehmens SICK mit Hauptsitz in Waldkirch haben die Spendentradition der Vorjahre in 2020 nicht nur fortgeführt, sondern </w:t>
      </w:r>
      <w:r w:rsidR="002325FA">
        <w:t xml:space="preserve">auch </w:t>
      </w:r>
      <w:r w:rsidR="00D52A00" w:rsidRPr="00D52A00">
        <w:t>einen neuen Rekordbetrag gesammelt: Insgesamt 26.377 E</w:t>
      </w:r>
      <w:r w:rsidR="00C630C4">
        <w:t xml:space="preserve">uro </w:t>
      </w:r>
      <w:r w:rsidR="00EC5DC4">
        <w:t>spendeten SICK-</w:t>
      </w:r>
      <w:r w:rsidR="00D52A00" w:rsidRPr="00D52A00">
        <w:t xml:space="preserve">Mitarbeiterinnen und Mitarbeiter aus ganz Deutschland. </w:t>
      </w:r>
      <w:r w:rsidR="00EC5DC4">
        <w:t xml:space="preserve">Dieser Betrag wurde von </w:t>
      </w:r>
      <w:r w:rsidR="00D52A00" w:rsidRPr="00D52A00">
        <w:t xml:space="preserve">Renate Sick-Glaser, </w:t>
      </w:r>
      <w:r w:rsidR="00D52A00">
        <w:t>Tochter des Firmengründers Dr. Erwin Sick</w:t>
      </w:r>
      <w:r w:rsidR="00EC5DC4">
        <w:t>, nochmals um 4.000 E</w:t>
      </w:r>
      <w:r w:rsidR="00C630C4">
        <w:t>uro</w:t>
      </w:r>
      <w:r w:rsidR="00EC5DC4">
        <w:t xml:space="preserve"> erhöht. Der Vorstand der SICK AG verdoppelte die Spendensumme auf insgesamt 60.750 E</w:t>
      </w:r>
      <w:r w:rsidR="00C630C4">
        <w:t>uro</w:t>
      </w:r>
      <w:r w:rsidR="00D74DE6">
        <w:t xml:space="preserve">. </w:t>
      </w:r>
      <w:r w:rsidR="00EC5DC4">
        <w:t xml:space="preserve"> </w:t>
      </w:r>
    </w:p>
    <w:p w:rsidR="00EC5DC4" w:rsidRDefault="00EC5DC4" w:rsidP="00D52A00"/>
    <w:p w:rsidR="00EC5DC4" w:rsidRDefault="00EC5DC4" w:rsidP="00D52A00">
      <w:pPr>
        <w:rPr>
          <w:b/>
        </w:rPr>
      </w:pPr>
      <w:r w:rsidRPr="00EC5DC4">
        <w:rPr>
          <w:b/>
        </w:rPr>
        <w:t xml:space="preserve">Weltweite Nothilfe im Kampf gegen </w:t>
      </w:r>
      <w:r w:rsidR="002325FA">
        <w:rPr>
          <w:b/>
        </w:rPr>
        <w:t>Corona</w:t>
      </w:r>
    </w:p>
    <w:p w:rsidR="00EC5DC4" w:rsidRDefault="00EC5DC4" w:rsidP="00D52A00">
      <w:pPr>
        <w:rPr>
          <w:b/>
        </w:rPr>
      </w:pPr>
    </w:p>
    <w:p w:rsidR="00EC5DC4" w:rsidRDefault="00D74DE6" w:rsidP="00D74DE6">
      <w:r>
        <w:t xml:space="preserve">Die Spende kommt dem Corona-Hilfsprogramm von </w:t>
      </w:r>
      <w:r w:rsidR="00C00350">
        <w:t>„Ärzte ohne Grenzen“</w:t>
      </w:r>
      <w:r w:rsidR="00C00350" w:rsidRPr="00EC5DC4">
        <w:t xml:space="preserve"> </w:t>
      </w:r>
      <w:r>
        <w:t xml:space="preserve">zugute, die im Kampf gegen das </w:t>
      </w:r>
      <w:r w:rsidR="00373936">
        <w:t>Virus</w:t>
      </w:r>
      <w:r>
        <w:t xml:space="preserve"> dort tätig werden, wo ohne Zugang zu fließendem Wasser kein Händewaschen möglich ist und wo Gruppenunterkünfte keine Isolation erlauben. Aber auch in Europa hilft </w:t>
      </w:r>
      <w:r w:rsidR="00C00350">
        <w:t>„Ärzte ohne Grenzen“</w:t>
      </w:r>
      <w:r w:rsidR="00C00350" w:rsidRPr="00EC5DC4">
        <w:t xml:space="preserve"> </w:t>
      </w:r>
      <w:r>
        <w:t>bei der Infektionskontrolle, behandelt an COVID-19 erkrankte Personen und berät Mitarbeiterinnen und Mitarbeiter in Gesundheitseinrichtungen und Pflegeheimen. Dabei setzen sie auf ihre Erfahrung in der Bekämpfung großer Epidemien wie Ebola, Masern und Cholera.</w:t>
      </w:r>
    </w:p>
    <w:p w:rsidR="00EC5DC4" w:rsidRDefault="00EC5DC4" w:rsidP="00D52A00"/>
    <w:p w:rsidR="00D74DE6" w:rsidRDefault="00D74DE6" w:rsidP="00D52A00">
      <w:r>
        <w:t>Wie in den Vorjahren rief der Betriebsärztliche Dienst der SICK AG zur Spendenaktion auf: „2020 hat uns alle vor große medizinische und gesellschaftliche Herausforderungen gestellt. Für Industrienationen wie Deutschland ist die Gefahr der Corona-Pandemie hoch, aber für arme und zerrüttete Regionen hat die Pandemie den</w:t>
      </w:r>
      <w:r w:rsidRPr="00D74DE6">
        <w:t xml:space="preserve"> </w:t>
      </w:r>
      <w:r w:rsidR="00681135">
        <w:t xml:space="preserve">bestehenden </w:t>
      </w:r>
      <w:r w:rsidRPr="00D74DE6">
        <w:t>Druck au</w:t>
      </w:r>
      <w:r>
        <w:t>f dringende medizinische Hilfe weiter verschärft. Ich bin überwältigt von der Spendenbereitschaft der Kolleginnen und Kollegen in diesem schwierigen Jahr und</w:t>
      </w:r>
      <w:r w:rsidR="00681135">
        <w:t xml:space="preserve"> freue mich, dass wir gemeinsam einen Beitrag für die internationale </w:t>
      </w:r>
      <w:proofErr w:type="spellStart"/>
      <w:r w:rsidR="00681135">
        <w:t>Coronahilfe</w:t>
      </w:r>
      <w:proofErr w:type="spellEnd"/>
      <w:r w:rsidR="00681135">
        <w:t xml:space="preserve"> leisten können“</w:t>
      </w:r>
      <w:r w:rsidR="003C21A4">
        <w:t xml:space="preserve">, sagte </w:t>
      </w:r>
      <w:r w:rsidR="00681135">
        <w:t xml:space="preserve">Dr. Thomas </w:t>
      </w:r>
      <w:proofErr w:type="spellStart"/>
      <w:r w:rsidR="00681135">
        <w:t>Hössel</w:t>
      </w:r>
      <w:proofErr w:type="spellEnd"/>
      <w:r w:rsidR="00681135">
        <w:t xml:space="preserve">, Leiter des Betriebsärztlichen Dienstes der SICK AG. </w:t>
      </w:r>
    </w:p>
    <w:p w:rsidR="00681135" w:rsidRDefault="00681135" w:rsidP="00D52A00"/>
    <w:p w:rsidR="00681135" w:rsidRPr="00681135" w:rsidRDefault="00681135" w:rsidP="00D52A00">
      <w:pPr>
        <w:rPr>
          <w:b/>
        </w:rPr>
      </w:pPr>
      <w:r w:rsidRPr="00681135">
        <w:rPr>
          <w:b/>
        </w:rPr>
        <w:t>Spende statt Kundengeschenke</w:t>
      </w:r>
    </w:p>
    <w:p w:rsidR="00681135" w:rsidRDefault="00681135" w:rsidP="00D52A00"/>
    <w:p w:rsidR="00681135" w:rsidRDefault="00681135" w:rsidP="00D52A00">
      <w:r>
        <w:t xml:space="preserve">Auch </w:t>
      </w:r>
      <w:r w:rsidR="003C21A4">
        <w:t>die</w:t>
      </w:r>
      <w:r w:rsidR="00373936">
        <w:t xml:space="preserve"> SICK Vertriebs-</w:t>
      </w:r>
      <w:r>
        <w:t xml:space="preserve">GmbH, </w:t>
      </w:r>
      <w:r w:rsidR="003C21A4">
        <w:t>Tochterunternehmen</w:t>
      </w:r>
      <w:r>
        <w:t xml:space="preserve"> des SICK-Konzerns mit Sitz in Düsseldorf, </w:t>
      </w:r>
      <w:r w:rsidR="003C21A4">
        <w:t xml:space="preserve">organisierte </w:t>
      </w:r>
      <w:r w:rsidR="001E5552">
        <w:t>eine vorweihnachtliche</w:t>
      </w:r>
      <w:r w:rsidR="003C21A4">
        <w:t xml:space="preserve"> Wohltätigkeitsaktion: Die Vertriebstochter verzichtete auf </w:t>
      </w:r>
      <w:r w:rsidR="003C21A4" w:rsidRPr="003C21A4">
        <w:t xml:space="preserve">Weihnachtsgeschenke </w:t>
      </w:r>
      <w:r w:rsidR="003C21A4">
        <w:t xml:space="preserve">für Kunden und Partner und spendete stattdessen 5.000 </w:t>
      </w:r>
      <w:r w:rsidR="00C630C4">
        <w:t>Euro,</w:t>
      </w:r>
      <w:r w:rsidR="003C21A4">
        <w:t xml:space="preserve"> die ebenfalls </w:t>
      </w:r>
      <w:r w:rsidR="001E5552">
        <w:t xml:space="preserve">an </w:t>
      </w:r>
      <w:r w:rsidR="00C00350">
        <w:t>„Ärzte ohne Grenzen“</w:t>
      </w:r>
      <w:r w:rsidR="00C00350" w:rsidRPr="00EC5DC4">
        <w:t xml:space="preserve"> </w:t>
      </w:r>
      <w:r w:rsidR="001E5552">
        <w:t xml:space="preserve">gehen. </w:t>
      </w:r>
    </w:p>
    <w:p w:rsidR="001E5552" w:rsidRDefault="001E5552" w:rsidP="00D52A00"/>
    <w:p w:rsidR="00681135" w:rsidRDefault="001E5552" w:rsidP="00D52A00">
      <w:pPr>
        <w:rPr>
          <w:rFonts w:cs="Arial"/>
          <w:szCs w:val="20"/>
        </w:rPr>
      </w:pPr>
      <w:r w:rsidRPr="00A65FB7">
        <w:rPr>
          <w:rFonts w:cs="Arial"/>
          <w:szCs w:val="20"/>
        </w:rPr>
        <w:t>Bil</w:t>
      </w:r>
      <w:r>
        <w:rPr>
          <w:rFonts w:cs="Arial"/>
          <w:szCs w:val="20"/>
        </w:rPr>
        <w:t xml:space="preserve">d: </w:t>
      </w:r>
      <w:proofErr w:type="spellStart"/>
      <w:r>
        <w:rPr>
          <w:rFonts w:cs="Arial"/>
          <w:szCs w:val="20"/>
        </w:rPr>
        <w:t>SICK_Ärzte</w:t>
      </w:r>
      <w:proofErr w:type="spellEnd"/>
      <w:r>
        <w:rPr>
          <w:rFonts w:cs="Arial"/>
          <w:szCs w:val="20"/>
        </w:rPr>
        <w:t xml:space="preserve"> ohne Grenzen_2020</w:t>
      </w:r>
      <w:r w:rsidRPr="00AF7A96">
        <w:rPr>
          <w:rFonts w:cs="Arial"/>
          <w:szCs w:val="20"/>
        </w:rPr>
        <w:t>.jpg</w:t>
      </w:r>
      <w:r>
        <w:rPr>
          <w:rFonts w:cs="Arial"/>
          <w:szCs w:val="20"/>
        </w:rPr>
        <w:t xml:space="preserve"> (</w:t>
      </w:r>
      <w:r w:rsidRPr="001E5552">
        <w:rPr>
          <w:rFonts w:cs="Arial"/>
          <w:szCs w:val="20"/>
        </w:rPr>
        <w:t xml:space="preserve">Foto: Mariana Abdalla, </w:t>
      </w:r>
      <w:r w:rsidR="00C00350">
        <w:rPr>
          <w:rFonts w:cs="Arial"/>
          <w:szCs w:val="20"/>
        </w:rPr>
        <w:t>Ärzte ohne Grenzen</w:t>
      </w:r>
      <w:r w:rsidRPr="001E5552">
        <w:rPr>
          <w:rFonts w:cs="Arial"/>
          <w:szCs w:val="20"/>
        </w:rPr>
        <w:t>)</w:t>
      </w:r>
      <w:r w:rsidRPr="00A65FB7">
        <w:rPr>
          <w:rFonts w:cs="Arial"/>
          <w:szCs w:val="20"/>
        </w:rPr>
        <w:br/>
        <w:t>Bil</w:t>
      </w:r>
      <w:r>
        <w:rPr>
          <w:rFonts w:cs="Arial"/>
          <w:szCs w:val="20"/>
        </w:rPr>
        <w:t xml:space="preserve">dunterschrift: </w:t>
      </w:r>
      <w:r w:rsidR="00C00350">
        <w:t>„Ärzte ohne Grenzen“</w:t>
      </w:r>
      <w:r w:rsidR="00C00350" w:rsidRPr="00EC5DC4">
        <w:t xml:space="preserve"> </w:t>
      </w:r>
      <w:r w:rsidRPr="001E5552">
        <w:rPr>
          <w:rFonts w:cs="Arial"/>
          <w:szCs w:val="20"/>
        </w:rPr>
        <w:t>führt u.a. in den Armenvierteln von Rio de Janeiro Triage- und Basisberatungen durch und verteilt dringend notwendige Hygienesets</w:t>
      </w:r>
      <w:r>
        <w:rPr>
          <w:rFonts w:cs="Arial"/>
          <w:szCs w:val="20"/>
        </w:rPr>
        <w:t xml:space="preserve">. Für die globale Bewältigung des </w:t>
      </w:r>
      <w:proofErr w:type="spellStart"/>
      <w:r>
        <w:rPr>
          <w:rFonts w:cs="Arial"/>
          <w:szCs w:val="20"/>
        </w:rPr>
        <w:lastRenderedPageBreak/>
        <w:t>Coronavirus</w:t>
      </w:r>
      <w:proofErr w:type="spellEnd"/>
      <w:r>
        <w:rPr>
          <w:rFonts w:cs="Arial"/>
          <w:szCs w:val="20"/>
        </w:rPr>
        <w:t xml:space="preserve"> kamen bei der SICK-Spendenaktion</w:t>
      </w:r>
      <w:r w:rsidRPr="001E5552">
        <w:rPr>
          <w:rFonts w:cs="Arial"/>
          <w:szCs w:val="20"/>
        </w:rPr>
        <w:t xml:space="preserve"> </w:t>
      </w:r>
      <w:r>
        <w:rPr>
          <w:rFonts w:cs="Arial"/>
          <w:szCs w:val="20"/>
        </w:rPr>
        <w:t>60.750 E</w:t>
      </w:r>
      <w:r w:rsidR="00C630C4">
        <w:rPr>
          <w:rFonts w:cs="Arial"/>
          <w:szCs w:val="20"/>
        </w:rPr>
        <w:t>uro</w:t>
      </w:r>
      <w:r>
        <w:rPr>
          <w:rFonts w:cs="Arial"/>
          <w:szCs w:val="20"/>
        </w:rPr>
        <w:t xml:space="preserve"> für </w:t>
      </w:r>
      <w:r w:rsidR="00C00350">
        <w:t>„Ärzte ohne Grenzen“</w:t>
      </w:r>
      <w:r w:rsidR="00C00350" w:rsidRPr="00EC5DC4">
        <w:t xml:space="preserve"> </w:t>
      </w:r>
      <w:r>
        <w:rPr>
          <w:rFonts w:cs="Arial"/>
          <w:szCs w:val="20"/>
        </w:rPr>
        <w:t xml:space="preserve">zusammen. Eine </w:t>
      </w:r>
      <w:r w:rsidR="0091543E">
        <w:rPr>
          <w:rFonts w:cs="Arial"/>
          <w:szCs w:val="20"/>
        </w:rPr>
        <w:t>persönliche</w:t>
      </w:r>
      <w:r>
        <w:rPr>
          <w:rFonts w:cs="Arial"/>
          <w:szCs w:val="20"/>
        </w:rPr>
        <w:t xml:space="preserve"> Spendenübergabe konnte aufgrund der </w:t>
      </w:r>
      <w:r w:rsidR="00373936">
        <w:rPr>
          <w:rFonts w:cs="Arial"/>
          <w:szCs w:val="20"/>
        </w:rPr>
        <w:t>aktuellen</w:t>
      </w:r>
      <w:r>
        <w:rPr>
          <w:rFonts w:cs="Arial"/>
          <w:szCs w:val="20"/>
        </w:rPr>
        <w:t xml:space="preserve"> Kontaktbeschränkungen leider nicht stattfinden. </w:t>
      </w:r>
    </w:p>
    <w:p w:rsidR="00AE6B64" w:rsidRDefault="00AE6B64" w:rsidP="00D52A00">
      <w:pPr>
        <w:rPr>
          <w:rFonts w:cs="Arial"/>
          <w:szCs w:val="20"/>
        </w:rPr>
      </w:pPr>
    </w:p>
    <w:p w:rsidR="00AE6B64" w:rsidRDefault="00AE6B64" w:rsidP="00D52A00">
      <w:pPr>
        <w:rPr>
          <w:rFonts w:cs="Arial"/>
          <w:szCs w:val="20"/>
        </w:rPr>
      </w:pPr>
    </w:p>
    <w:p w:rsidR="00D36503" w:rsidRDefault="00AE6B64" w:rsidP="00AE6B64">
      <w:pPr>
        <w:rPr>
          <w:rFonts w:cs="Arial"/>
          <w:szCs w:val="20"/>
        </w:rPr>
      </w:pPr>
      <w:r w:rsidRPr="00C6028F">
        <w:rPr>
          <w:rFonts w:cs="Arial"/>
          <w:b/>
          <w:szCs w:val="20"/>
        </w:rPr>
        <w:t>Ansprechpartner:</w:t>
      </w:r>
      <w:r>
        <w:rPr>
          <w:rFonts w:cs="Arial"/>
          <w:szCs w:val="20"/>
        </w:rPr>
        <w:br/>
      </w:r>
      <w:r w:rsidRPr="000F09FB">
        <w:rPr>
          <w:rFonts w:cs="Arial"/>
          <w:szCs w:val="20"/>
        </w:rPr>
        <w:t>Diana Kuch │PR Manager │diana.kuch@sick.de</w:t>
      </w:r>
      <w:r w:rsidRPr="000F09FB">
        <w:rPr>
          <w:rFonts w:cs="Arial"/>
          <w:szCs w:val="20"/>
        </w:rPr>
        <w:br/>
        <w:t>+49 7681-202-5747 │+49 151-59823150</w:t>
      </w:r>
    </w:p>
    <w:p w:rsidR="00AE6B64" w:rsidRDefault="00AE6B64" w:rsidP="00AE6B64">
      <w:pPr>
        <w:rPr>
          <w:rFonts w:cs="Arial"/>
          <w:szCs w:val="20"/>
        </w:rPr>
      </w:pPr>
    </w:p>
    <w:p w:rsidR="00AE6B64" w:rsidRDefault="00AE6B64" w:rsidP="00AE6B64"/>
    <w:p w:rsidR="00432077" w:rsidRPr="007C7280" w:rsidRDefault="00432077" w:rsidP="00432077">
      <w:pPr>
        <w:rPr>
          <w:rFonts w:ascii="Helv" w:hAnsi="Helv" w:cs="Helv"/>
          <w:color w:val="007FC3"/>
          <w:szCs w:val="20"/>
          <w:lang w:eastAsia="de-DE"/>
        </w:rPr>
      </w:pPr>
      <w:r w:rsidRPr="007C7280">
        <w:rPr>
          <w:rFonts w:ascii="Helv" w:hAnsi="Helv" w:cs="Helv"/>
          <w:color w:val="007FC3"/>
          <w:szCs w:val="20"/>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sidRPr="007C7280">
          <w:rPr>
            <w:rFonts w:ascii="Helv" w:hAnsi="Helv" w:cs="Helv"/>
            <w:color w:val="007FC3"/>
            <w:szCs w:val="20"/>
            <w:lang w:eastAsia="de-DE"/>
          </w:rPr>
          <w:t>www.sick.com</w:t>
        </w:r>
      </w:hyperlink>
    </w:p>
    <w:p w:rsidR="00432077" w:rsidRPr="00D36503" w:rsidRDefault="00432077" w:rsidP="008E34F2">
      <w:pPr>
        <w:pStyle w:val="Boilerplate"/>
      </w:pPr>
    </w:p>
    <w:sectPr w:rsidR="00432077"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3D" w:rsidRDefault="00B4263D" w:rsidP="00CB0E99">
      <w:pPr>
        <w:spacing w:line="240" w:lineRule="auto"/>
      </w:pPr>
      <w:r>
        <w:separator/>
      </w:r>
    </w:p>
  </w:endnote>
  <w:endnote w:type="continuationSeparator" w:id="0">
    <w:p w:rsidR="00B4263D" w:rsidRDefault="00B4263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D6024D">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D6024D">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3D" w:rsidRDefault="00B4263D" w:rsidP="00CB0E99">
      <w:pPr>
        <w:spacing w:line="240" w:lineRule="auto"/>
      </w:pPr>
      <w:r>
        <w:separator/>
      </w:r>
    </w:p>
  </w:footnote>
  <w:footnote w:type="continuationSeparator" w:id="0">
    <w:p w:rsidR="00B4263D" w:rsidRDefault="00B4263D"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3D"/>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1E5552"/>
    <w:rsid w:val="00215810"/>
    <w:rsid w:val="00216883"/>
    <w:rsid w:val="00227C3D"/>
    <w:rsid w:val="002303F2"/>
    <w:rsid w:val="002325FA"/>
    <w:rsid w:val="00241027"/>
    <w:rsid w:val="00243368"/>
    <w:rsid w:val="00246DAA"/>
    <w:rsid w:val="0025113F"/>
    <w:rsid w:val="002610B2"/>
    <w:rsid w:val="00286D84"/>
    <w:rsid w:val="002B10E3"/>
    <w:rsid w:val="002C16DF"/>
    <w:rsid w:val="002E0D92"/>
    <w:rsid w:val="00311305"/>
    <w:rsid w:val="00365DDC"/>
    <w:rsid w:val="00373936"/>
    <w:rsid w:val="00377DF0"/>
    <w:rsid w:val="00390C85"/>
    <w:rsid w:val="00392F4D"/>
    <w:rsid w:val="003B7380"/>
    <w:rsid w:val="003C21A4"/>
    <w:rsid w:val="00432077"/>
    <w:rsid w:val="004D70DF"/>
    <w:rsid w:val="005027F6"/>
    <w:rsid w:val="00514A5D"/>
    <w:rsid w:val="00547286"/>
    <w:rsid w:val="005554B4"/>
    <w:rsid w:val="005774AB"/>
    <w:rsid w:val="005864EF"/>
    <w:rsid w:val="005E790D"/>
    <w:rsid w:val="005F0DE6"/>
    <w:rsid w:val="005F4798"/>
    <w:rsid w:val="00620BA5"/>
    <w:rsid w:val="006374FF"/>
    <w:rsid w:val="00637F15"/>
    <w:rsid w:val="00681135"/>
    <w:rsid w:val="006A3639"/>
    <w:rsid w:val="006A725F"/>
    <w:rsid w:val="006C5AFB"/>
    <w:rsid w:val="006D7DA2"/>
    <w:rsid w:val="006F09FE"/>
    <w:rsid w:val="006F2592"/>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8E34F2"/>
    <w:rsid w:val="00910D8D"/>
    <w:rsid w:val="0091543E"/>
    <w:rsid w:val="00923F38"/>
    <w:rsid w:val="009C1042"/>
    <w:rsid w:val="009C7C76"/>
    <w:rsid w:val="00A33D14"/>
    <w:rsid w:val="00A4395C"/>
    <w:rsid w:val="00A4733D"/>
    <w:rsid w:val="00A775E9"/>
    <w:rsid w:val="00A863F5"/>
    <w:rsid w:val="00AB0A33"/>
    <w:rsid w:val="00AD0323"/>
    <w:rsid w:val="00AE39C0"/>
    <w:rsid w:val="00AE4A53"/>
    <w:rsid w:val="00AE6B64"/>
    <w:rsid w:val="00AE782F"/>
    <w:rsid w:val="00B03194"/>
    <w:rsid w:val="00B123CA"/>
    <w:rsid w:val="00B30C5E"/>
    <w:rsid w:val="00B31D5B"/>
    <w:rsid w:val="00B418F4"/>
    <w:rsid w:val="00B4263D"/>
    <w:rsid w:val="00B54F8A"/>
    <w:rsid w:val="00B97483"/>
    <w:rsid w:val="00BA26EB"/>
    <w:rsid w:val="00BC6C05"/>
    <w:rsid w:val="00BD1EED"/>
    <w:rsid w:val="00BD2BE3"/>
    <w:rsid w:val="00C00350"/>
    <w:rsid w:val="00C02C79"/>
    <w:rsid w:val="00C04E45"/>
    <w:rsid w:val="00C22B42"/>
    <w:rsid w:val="00C27B9E"/>
    <w:rsid w:val="00C35504"/>
    <w:rsid w:val="00C3606D"/>
    <w:rsid w:val="00C630C4"/>
    <w:rsid w:val="00C7643D"/>
    <w:rsid w:val="00C84DBD"/>
    <w:rsid w:val="00C92212"/>
    <w:rsid w:val="00CB0709"/>
    <w:rsid w:val="00CB0E99"/>
    <w:rsid w:val="00CB6416"/>
    <w:rsid w:val="00CC083F"/>
    <w:rsid w:val="00D07B81"/>
    <w:rsid w:val="00D36503"/>
    <w:rsid w:val="00D52A00"/>
    <w:rsid w:val="00D6024D"/>
    <w:rsid w:val="00D73797"/>
    <w:rsid w:val="00D7448E"/>
    <w:rsid w:val="00D74DE6"/>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C5DC4"/>
    <w:rsid w:val="00ED34D2"/>
    <w:rsid w:val="00EE67CC"/>
    <w:rsid w:val="00F05A05"/>
    <w:rsid w:val="00F17459"/>
    <w:rsid w:val="00F52337"/>
    <w:rsid w:val="00F5454F"/>
    <w:rsid w:val="00F7375F"/>
    <w:rsid w:val="00F817B6"/>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560D23D8"/>
  <w15:docId w15:val="{BEB341BD-AC57-4E0A-97D4-38270E48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29000">
      <w:bodyDiv w:val="1"/>
      <w:marLeft w:val="0"/>
      <w:marRight w:val="0"/>
      <w:marTop w:val="0"/>
      <w:marBottom w:val="0"/>
      <w:divBdr>
        <w:top w:val="none" w:sz="0" w:space="0" w:color="auto"/>
        <w:left w:val="none" w:sz="0" w:space="0" w:color="auto"/>
        <w:bottom w:val="none" w:sz="0" w:space="0" w:color="auto"/>
        <w:right w:val="none" w:sz="0" w:space="0" w:color="auto"/>
      </w:divBdr>
    </w:div>
    <w:div w:id="21315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76FD-E191-4510-8CA7-B641E00D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542</Words>
  <Characters>3417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12</cp:revision>
  <cp:lastPrinted>2014-07-28T14:05:00Z</cp:lastPrinted>
  <dcterms:created xsi:type="dcterms:W3CDTF">2020-12-11T15:01:00Z</dcterms:created>
  <dcterms:modified xsi:type="dcterms:W3CDTF">2020-12-18T10:22:00Z</dcterms:modified>
</cp:coreProperties>
</file>