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44DA" w14:textId="7DCDF820" w:rsidR="00E41470" w:rsidRDefault="00E41470" w:rsidP="0040156A">
      <w:pPr>
        <w:pStyle w:val="Heading1"/>
        <w:spacing w:line="276" w:lineRule="auto"/>
        <w:jc w:val="both"/>
        <w:rPr>
          <w:sz w:val="27"/>
          <w:szCs w:val="27"/>
        </w:rPr>
      </w:pPr>
    </w:p>
    <w:p w14:paraId="61B4CDDF" w14:textId="77777777" w:rsidR="0040156A" w:rsidRPr="0040156A" w:rsidRDefault="0040156A" w:rsidP="0040156A">
      <w:pPr>
        <w:jc w:val="both"/>
      </w:pPr>
    </w:p>
    <w:p w14:paraId="7AEA645F" w14:textId="1D77B38F" w:rsidR="00DD4751" w:rsidRDefault="002B71CF" w:rsidP="0040156A">
      <w:pPr>
        <w:pStyle w:val="Heading1"/>
        <w:spacing w:line="276" w:lineRule="auto"/>
        <w:jc w:val="both"/>
        <w:rPr>
          <w:szCs w:val="28"/>
        </w:rPr>
      </w:pPr>
      <w:r>
        <w:rPr>
          <w:szCs w:val="28"/>
        </w:rPr>
        <w:t>Azubi-</w:t>
      </w:r>
      <w:r w:rsidR="00E8082D">
        <w:rPr>
          <w:szCs w:val="28"/>
        </w:rPr>
        <w:t>Weihnachtsfeier bei SICK: 44 A</w:t>
      </w:r>
      <w:r w:rsidR="000F40A9">
        <w:rPr>
          <w:szCs w:val="28"/>
        </w:rPr>
        <w:t>uszubildende</w:t>
      </w:r>
      <w:r w:rsidR="00E8082D">
        <w:rPr>
          <w:szCs w:val="28"/>
        </w:rPr>
        <w:t xml:space="preserve"> und DH-Studierende erhalten Zeugnisse und </w:t>
      </w:r>
      <w:r w:rsidR="00C767FF">
        <w:rPr>
          <w:szCs w:val="28"/>
        </w:rPr>
        <w:t xml:space="preserve">feiern </w:t>
      </w:r>
      <w:r w:rsidR="00E8082D">
        <w:rPr>
          <w:szCs w:val="28"/>
        </w:rPr>
        <w:t>erfolgreichen Abschluss</w:t>
      </w:r>
    </w:p>
    <w:p w14:paraId="04B77838" w14:textId="77777777" w:rsidR="00D73797" w:rsidRPr="00A37528" w:rsidRDefault="00D73797" w:rsidP="0040156A">
      <w:pPr>
        <w:spacing w:line="276" w:lineRule="auto"/>
        <w:jc w:val="both"/>
      </w:pPr>
    </w:p>
    <w:p w14:paraId="0D8BA7E1" w14:textId="77777777" w:rsidR="00D36503" w:rsidRPr="00A37528" w:rsidRDefault="00D36503" w:rsidP="0040156A">
      <w:pPr>
        <w:spacing w:line="276" w:lineRule="auto"/>
        <w:jc w:val="both"/>
      </w:pPr>
    </w:p>
    <w:p w14:paraId="41B42AAB" w14:textId="668431FB" w:rsidR="00DD4751" w:rsidRDefault="00432077" w:rsidP="002B71CF">
      <w:pPr>
        <w:pStyle w:val="Lead"/>
        <w:spacing w:after="0" w:line="276" w:lineRule="auto"/>
        <w:jc w:val="both"/>
      </w:pPr>
      <w:r w:rsidRPr="007C0279">
        <w:t xml:space="preserve">Waldkirch, </w:t>
      </w:r>
      <w:r w:rsidR="00E8082D">
        <w:t>15</w:t>
      </w:r>
      <w:r w:rsidR="0040156A">
        <w:t xml:space="preserve">. </w:t>
      </w:r>
      <w:r w:rsidR="00E8082D">
        <w:t>Dezember</w:t>
      </w:r>
      <w:r w:rsidR="0040156A">
        <w:t xml:space="preserve"> </w:t>
      </w:r>
      <w:r w:rsidR="006E298E">
        <w:t>2023</w:t>
      </w:r>
      <w:r w:rsidR="001902E5">
        <w:t>.</w:t>
      </w:r>
      <w:r w:rsidR="0040156A">
        <w:t xml:space="preserve"> </w:t>
      </w:r>
      <w:r w:rsidR="001902E5">
        <w:t>Die</w:t>
      </w:r>
      <w:r w:rsidR="00242A84">
        <w:t xml:space="preserve"> </w:t>
      </w:r>
      <w:r w:rsidR="002B71CF">
        <w:t xml:space="preserve">SICK </w:t>
      </w:r>
      <w:r w:rsidR="00242A84">
        <w:t>Azubis und DH-Stud</w:t>
      </w:r>
      <w:r w:rsidR="002B71CF">
        <w:t>ierenden</w:t>
      </w:r>
      <w:r w:rsidR="00242A84">
        <w:t xml:space="preserve"> </w:t>
      </w:r>
      <w:r w:rsidR="000F40A9">
        <w:t xml:space="preserve">aller Jahrgänge </w:t>
      </w:r>
      <w:r w:rsidR="002B71CF">
        <w:t>haben</w:t>
      </w:r>
      <w:r w:rsidR="00242A84">
        <w:t xml:space="preserve"> </w:t>
      </w:r>
      <w:r w:rsidR="00BA2F2F">
        <w:t>diesen</w:t>
      </w:r>
      <w:r w:rsidR="00242A84">
        <w:t xml:space="preserve"> Freitag i</w:t>
      </w:r>
      <w:r w:rsidR="002B71CF">
        <w:t>m</w:t>
      </w:r>
      <w:r w:rsidR="00242A84">
        <w:t xml:space="preserve"> </w:t>
      </w:r>
      <w:r w:rsidR="006E298E">
        <w:t>Gisela S</w:t>
      </w:r>
      <w:r w:rsidR="00267036">
        <w:t>ick</w:t>
      </w:r>
      <w:r w:rsidR="006E298E">
        <w:t xml:space="preserve"> Bildungshaus</w:t>
      </w:r>
      <w:r w:rsidR="00242A84">
        <w:t xml:space="preserve"> die</w:t>
      </w:r>
      <w:r w:rsidR="005D17CB">
        <w:t xml:space="preserve"> Absolvierenden </w:t>
      </w:r>
      <w:r w:rsidR="00242A84">
        <w:t xml:space="preserve">des Jahrgangs 2023 „weihnachtlich“ </w:t>
      </w:r>
      <w:r w:rsidR="002B71CF">
        <w:t>gefeiert</w:t>
      </w:r>
      <w:r w:rsidR="00242A84">
        <w:t>.</w:t>
      </w:r>
      <w:r w:rsidR="000F40A9">
        <w:t xml:space="preserve"> </w:t>
      </w:r>
      <w:r w:rsidR="00F93781">
        <w:t>Den künftigen Berufseinsteigerinnen und Berufseinsteigern wurden d</w:t>
      </w:r>
      <w:r w:rsidR="000F40A9">
        <w:t xml:space="preserve">ie Zeugnisse </w:t>
      </w:r>
      <w:r w:rsidR="00F93781">
        <w:t xml:space="preserve">für ihre erfolgreichen Abschlüsse </w:t>
      </w:r>
      <w:r w:rsidR="000F40A9">
        <w:t>offiziell</w:t>
      </w:r>
      <w:r w:rsidR="00F93781">
        <w:t xml:space="preserve"> in feierlichem Rahmen</w:t>
      </w:r>
      <w:r w:rsidR="000F40A9">
        <w:t xml:space="preserve"> überreicht. </w:t>
      </w:r>
    </w:p>
    <w:p w14:paraId="0DB1C6B1" w14:textId="77777777" w:rsidR="00840E34" w:rsidRPr="00790D6C" w:rsidRDefault="00840E34" w:rsidP="0040156A">
      <w:pPr>
        <w:pStyle w:val="Lead"/>
        <w:spacing w:after="0" w:line="276" w:lineRule="auto"/>
        <w:jc w:val="both"/>
      </w:pPr>
    </w:p>
    <w:p w14:paraId="176DD178" w14:textId="55512314" w:rsidR="00944D89" w:rsidRDefault="00260E22"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Im Gisela Sick Bildungshaus wurde heute </w:t>
      </w:r>
      <w:r w:rsidR="001902E5">
        <w:rPr>
          <w:rFonts w:ascii="Arial" w:eastAsiaTheme="minorHAnsi" w:hAnsi="Arial" w:cstheme="minorBidi"/>
          <w:sz w:val="20"/>
          <w:szCs w:val="22"/>
          <w:lang w:eastAsia="en-US"/>
        </w:rPr>
        <w:t>gefeiert</w:t>
      </w:r>
      <w:r>
        <w:rPr>
          <w:rFonts w:ascii="Arial" w:eastAsiaTheme="minorHAnsi" w:hAnsi="Arial" w:cstheme="minorBidi"/>
          <w:sz w:val="20"/>
          <w:szCs w:val="22"/>
          <w:lang w:eastAsia="en-US"/>
        </w:rPr>
        <w:t xml:space="preserve">. </w:t>
      </w:r>
      <w:r w:rsidR="00C767FF">
        <w:rPr>
          <w:rFonts w:ascii="Arial" w:eastAsiaTheme="minorHAnsi" w:hAnsi="Arial" w:cstheme="minorBidi"/>
          <w:sz w:val="20"/>
          <w:szCs w:val="22"/>
          <w:lang w:eastAsia="en-US"/>
        </w:rPr>
        <w:t>N</w:t>
      </w:r>
      <w:r w:rsidR="00242A84">
        <w:rPr>
          <w:rFonts w:ascii="Arial" w:eastAsiaTheme="minorHAnsi" w:hAnsi="Arial" w:cstheme="minorBidi"/>
          <w:sz w:val="20"/>
          <w:szCs w:val="22"/>
          <w:lang w:eastAsia="en-US"/>
        </w:rPr>
        <w:t xml:space="preserve">eun </w:t>
      </w:r>
      <w:r w:rsidR="00425B11">
        <w:rPr>
          <w:rFonts w:ascii="Arial" w:eastAsiaTheme="minorHAnsi" w:hAnsi="Arial" w:cstheme="minorBidi"/>
          <w:sz w:val="20"/>
          <w:szCs w:val="22"/>
          <w:lang w:eastAsia="en-US"/>
        </w:rPr>
        <w:t xml:space="preserve">ausgelernte </w:t>
      </w:r>
      <w:r w:rsidR="00242A84">
        <w:rPr>
          <w:rFonts w:ascii="Arial" w:eastAsiaTheme="minorHAnsi" w:hAnsi="Arial" w:cstheme="minorBidi"/>
          <w:sz w:val="20"/>
          <w:szCs w:val="22"/>
          <w:lang w:eastAsia="en-US"/>
        </w:rPr>
        <w:t>A</w:t>
      </w:r>
      <w:r w:rsidR="00C767FF">
        <w:rPr>
          <w:rFonts w:ascii="Arial" w:eastAsiaTheme="minorHAnsi" w:hAnsi="Arial" w:cstheme="minorBidi"/>
          <w:sz w:val="20"/>
          <w:szCs w:val="22"/>
          <w:lang w:eastAsia="en-US"/>
        </w:rPr>
        <w:t>zubis</w:t>
      </w:r>
      <w:r w:rsidR="00242A84">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der</w:t>
      </w:r>
      <w:r w:rsidR="00242A84">
        <w:rPr>
          <w:rFonts w:ascii="Arial" w:eastAsiaTheme="minorHAnsi" w:hAnsi="Arial" w:cstheme="minorBidi"/>
          <w:sz w:val="20"/>
          <w:szCs w:val="22"/>
          <w:lang w:eastAsia="en-US"/>
        </w:rPr>
        <w:t xml:space="preserve"> Bereiche Elektroniker</w:t>
      </w:r>
      <w:r w:rsidR="00425B11">
        <w:rPr>
          <w:rFonts w:ascii="Arial" w:eastAsiaTheme="minorHAnsi" w:hAnsi="Arial" w:cstheme="minorBidi"/>
          <w:sz w:val="20"/>
          <w:szCs w:val="22"/>
          <w:lang w:eastAsia="en-US"/>
        </w:rPr>
        <w:t>/-in</w:t>
      </w:r>
      <w:r w:rsidR="00242A84">
        <w:rPr>
          <w:rFonts w:ascii="Arial" w:eastAsiaTheme="minorHAnsi" w:hAnsi="Arial" w:cstheme="minorBidi"/>
          <w:sz w:val="20"/>
          <w:szCs w:val="22"/>
          <w:lang w:eastAsia="en-US"/>
        </w:rPr>
        <w:t xml:space="preserve"> für Geräte und Systeme, </w:t>
      </w:r>
      <w:r w:rsidR="00425B11">
        <w:rPr>
          <w:rFonts w:ascii="Arial" w:eastAsiaTheme="minorHAnsi" w:hAnsi="Arial" w:cstheme="minorBidi"/>
          <w:sz w:val="20"/>
          <w:szCs w:val="22"/>
          <w:lang w:eastAsia="en-US"/>
        </w:rPr>
        <w:t xml:space="preserve">Fachinformatiker/-in, und Mechatroniker/-in </w:t>
      </w:r>
      <w:r w:rsidR="00D476EF">
        <w:rPr>
          <w:rFonts w:ascii="Arial" w:eastAsiaTheme="minorHAnsi" w:hAnsi="Arial" w:cstheme="minorBidi"/>
          <w:sz w:val="20"/>
          <w:szCs w:val="22"/>
          <w:lang w:eastAsia="en-US"/>
        </w:rPr>
        <w:t>sowie</w:t>
      </w:r>
      <w:r w:rsidR="00C767FF">
        <w:rPr>
          <w:rFonts w:ascii="Arial" w:eastAsiaTheme="minorHAnsi" w:hAnsi="Arial" w:cstheme="minorBidi"/>
          <w:sz w:val="20"/>
          <w:szCs w:val="22"/>
          <w:lang w:eastAsia="en-US"/>
        </w:rPr>
        <w:t xml:space="preserve"> 35 </w:t>
      </w:r>
      <w:r w:rsidR="00425B11">
        <w:rPr>
          <w:rFonts w:ascii="Arial" w:eastAsiaTheme="minorHAnsi" w:hAnsi="Arial" w:cstheme="minorBidi"/>
          <w:sz w:val="20"/>
          <w:szCs w:val="22"/>
          <w:lang w:eastAsia="en-US"/>
        </w:rPr>
        <w:t>DH-Absolvierende</w:t>
      </w:r>
      <w:r w:rsidR="00C767FF">
        <w:rPr>
          <w:rFonts w:ascii="Arial" w:eastAsiaTheme="minorHAnsi" w:hAnsi="Arial" w:cstheme="minorBidi"/>
          <w:sz w:val="20"/>
          <w:szCs w:val="22"/>
          <w:lang w:eastAsia="en-US"/>
        </w:rPr>
        <w:t xml:space="preserve"> der dualen Studiengänge</w:t>
      </w:r>
      <w:r w:rsidR="00425B11">
        <w:rPr>
          <w:rFonts w:ascii="Arial" w:eastAsiaTheme="minorHAnsi" w:hAnsi="Arial" w:cstheme="minorBidi"/>
          <w:sz w:val="20"/>
          <w:szCs w:val="22"/>
          <w:lang w:eastAsia="en-US"/>
        </w:rPr>
        <w:t xml:space="preserve"> Allgemeine Informatik, Elektrotechnik, </w:t>
      </w:r>
      <w:r w:rsidR="006E298E">
        <w:rPr>
          <w:rFonts w:ascii="Arial" w:eastAsiaTheme="minorHAnsi" w:hAnsi="Arial" w:cstheme="minorBidi"/>
          <w:sz w:val="20"/>
          <w:szCs w:val="22"/>
          <w:lang w:eastAsia="en-US"/>
        </w:rPr>
        <w:t>BWL-Industrie</w:t>
      </w:r>
      <w:r w:rsidR="00425B11">
        <w:rPr>
          <w:rFonts w:ascii="Arial" w:eastAsiaTheme="minorHAnsi" w:hAnsi="Arial" w:cstheme="minorBidi"/>
          <w:sz w:val="20"/>
          <w:szCs w:val="22"/>
          <w:lang w:eastAsia="en-US"/>
        </w:rPr>
        <w:t>, Integrated Engineering, Informationstechnik, Maschinenbau, Mechatronik</w:t>
      </w:r>
      <w:r w:rsidR="006E298E">
        <w:rPr>
          <w:rFonts w:ascii="Arial" w:eastAsiaTheme="minorHAnsi" w:hAnsi="Arial" w:cstheme="minorBidi"/>
          <w:sz w:val="20"/>
          <w:szCs w:val="22"/>
          <w:lang w:eastAsia="en-US"/>
        </w:rPr>
        <w:t xml:space="preserve"> und Wirtschaftsingenieurwesen</w:t>
      </w:r>
      <w:r w:rsidR="00C767FF">
        <w:rPr>
          <w:rFonts w:ascii="Arial" w:eastAsiaTheme="minorHAnsi" w:hAnsi="Arial" w:cstheme="minorBidi"/>
          <w:sz w:val="20"/>
          <w:szCs w:val="22"/>
          <w:lang w:eastAsia="en-US"/>
        </w:rPr>
        <w:t xml:space="preserve"> haben </w:t>
      </w:r>
      <w:r w:rsidR="00D476EF">
        <w:rPr>
          <w:rFonts w:ascii="Arial" w:eastAsiaTheme="minorHAnsi" w:hAnsi="Arial" w:cstheme="minorBidi"/>
          <w:sz w:val="20"/>
          <w:szCs w:val="22"/>
          <w:lang w:eastAsia="en-US"/>
        </w:rPr>
        <w:t xml:space="preserve">die Ausbildung und das </w:t>
      </w:r>
      <w:r w:rsidR="00BA2F2F">
        <w:rPr>
          <w:rFonts w:ascii="Arial" w:eastAsiaTheme="minorHAnsi" w:hAnsi="Arial" w:cstheme="minorBidi"/>
          <w:sz w:val="20"/>
          <w:szCs w:val="22"/>
          <w:lang w:eastAsia="en-US"/>
        </w:rPr>
        <w:t xml:space="preserve">duale </w:t>
      </w:r>
      <w:r w:rsidR="00D476EF">
        <w:rPr>
          <w:rFonts w:ascii="Arial" w:eastAsiaTheme="minorHAnsi" w:hAnsi="Arial" w:cstheme="minorBidi"/>
          <w:sz w:val="20"/>
          <w:szCs w:val="22"/>
          <w:lang w:eastAsia="en-US"/>
        </w:rPr>
        <w:t>Studium</w:t>
      </w:r>
      <w:r w:rsidR="00BA2F2F">
        <w:rPr>
          <w:rFonts w:ascii="Arial" w:eastAsiaTheme="minorHAnsi" w:hAnsi="Arial" w:cstheme="minorBidi"/>
          <w:sz w:val="20"/>
          <w:szCs w:val="22"/>
          <w:lang w:eastAsia="en-US"/>
        </w:rPr>
        <w:t xml:space="preserve"> bei dem Sensorexperten</w:t>
      </w:r>
      <w:r w:rsidR="00D476EF">
        <w:rPr>
          <w:rFonts w:ascii="Arial" w:eastAsiaTheme="minorHAnsi" w:hAnsi="Arial" w:cstheme="minorBidi"/>
          <w:sz w:val="20"/>
          <w:szCs w:val="22"/>
          <w:lang w:eastAsia="en-US"/>
        </w:rPr>
        <w:t xml:space="preserve"> </w:t>
      </w:r>
      <w:r w:rsidR="00BA2F2F">
        <w:rPr>
          <w:rFonts w:ascii="Arial" w:eastAsiaTheme="minorHAnsi" w:hAnsi="Arial" w:cstheme="minorBidi"/>
          <w:sz w:val="20"/>
          <w:szCs w:val="22"/>
          <w:lang w:eastAsia="en-US"/>
        </w:rPr>
        <w:t xml:space="preserve">aus Waldkirch </w:t>
      </w:r>
      <w:r w:rsidR="00C767FF">
        <w:rPr>
          <w:rFonts w:ascii="Arial" w:eastAsiaTheme="minorHAnsi" w:hAnsi="Arial" w:cstheme="minorBidi"/>
          <w:sz w:val="20"/>
          <w:szCs w:val="22"/>
          <w:lang w:eastAsia="en-US"/>
        </w:rPr>
        <w:t>erfolgreich abgeschlossen</w:t>
      </w:r>
      <w:r w:rsidR="006E298E">
        <w:rPr>
          <w:rFonts w:ascii="Arial" w:eastAsiaTheme="minorHAnsi" w:hAnsi="Arial" w:cstheme="minorBidi"/>
          <w:sz w:val="20"/>
          <w:szCs w:val="22"/>
          <w:lang w:eastAsia="en-US"/>
        </w:rPr>
        <w:t xml:space="preserve">. </w:t>
      </w:r>
      <w:r w:rsidR="00C767FF">
        <w:rPr>
          <w:rFonts w:ascii="Arial" w:eastAsiaTheme="minorHAnsi" w:hAnsi="Arial" w:cstheme="minorBidi"/>
          <w:sz w:val="20"/>
          <w:szCs w:val="22"/>
          <w:lang w:eastAsia="en-US"/>
        </w:rPr>
        <w:t>F</w:t>
      </w:r>
      <w:r w:rsidR="006E298E">
        <w:rPr>
          <w:rFonts w:ascii="Arial" w:eastAsiaTheme="minorHAnsi" w:hAnsi="Arial" w:cstheme="minorBidi"/>
          <w:sz w:val="20"/>
          <w:szCs w:val="22"/>
          <w:lang w:eastAsia="en-US"/>
        </w:rPr>
        <w:t>ünf</w:t>
      </w:r>
      <w:r w:rsidR="00C767FF">
        <w:rPr>
          <w:rFonts w:ascii="Arial" w:eastAsiaTheme="minorHAnsi" w:hAnsi="Arial" w:cstheme="minorBidi"/>
          <w:sz w:val="20"/>
          <w:szCs w:val="22"/>
          <w:lang w:eastAsia="en-US"/>
        </w:rPr>
        <w:t xml:space="preserve"> der 35</w:t>
      </w:r>
      <w:r w:rsidR="006E298E">
        <w:rPr>
          <w:rFonts w:ascii="Arial" w:eastAsiaTheme="minorHAnsi" w:hAnsi="Arial" w:cstheme="minorBidi"/>
          <w:sz w:val="20"/>
          <w:szCs w:val="22"/>
          <w:lang w:eastAsia="en-US"/>
        </w:rPr>
        <w:t xml:space="preserve"> DH-Absolvierende</w:t>
      </w:r>
      <w:r w:rsidR="00C767FF">
        <w:rPr>
          <w:rFonts w:ascii="Arial" w:eastAsiaTheme="minorHAnsi" w:hAnsi="Arial" w:cstheme="minorBidi"/>
          <w:sz w:val="20"/>
          <w:szCs w:val="22"/>
          <w:lang w:eastAsia="en-US"/>
        </w:rPr>
        <w:t>n waren bei SICK in</w:t>
      </w:r>
      <w:r w:rsidR="006E298E">
        <w:rPr>
          <w:rFonts w:ascii="Arial" w:eastAsiaTheme="minorHAnsi" w:hAnsi="Arial" w:cstheme="minorBidi"/>
          <w:sz w:val="20"/>
          <w:szCs w:val="22"/>
          <w:lang w:eastAsia="en-US"/>
        </w:rPr>
        <w:t xml:space="preserve"> Donaueschingen </w:t>
      </w:r>
      <w:r w:rsidR="00C767FF">
        <w:rPr>
          <w:rFonts w:ascii="Arial" w:eastAsiaTheme="minorHAnsi" w:hAnsi="Arial" w:cstheme="minorBidi"/>
          <w:sz w:val="20"/>
          <w:szCs w:val="22"/>
          <w:lang w:eastAsia="en-US"/>
        </w:rPr>
        <w:t>angestellt, die restlichen Studierenden und A</w:t>
      </w:r>
      <w:r w:rsidR="00D476EF">
        <w:rPr>
          <w:rFonts w:ascii="Arial" w:eastAsiaTheme="minorHAnsi" w:hAnsi="Arial" w:cstheme="minorBidi"/>
          <w:sz w:val="20"/>
          <w:szCs w:val="22"/>
          <w:lang w:eastAsia="en-US"/>
        </w:rPr>
        <w:t>zubis</w:t>
      </w:r>
      <w:r w:rsidR="00C767FF">
        <w:rPr>
          <w:rFonts w:ascii="Arial" w:eastAsiaTheme="minorHAnsi" w:hAnsi="Arial" w:cstheme="minorBidi"/>
          <w:sz w:val="20"/>
          <w:szCs w:val="22"/>
          <w:lang w:eastAsia="en-US"/>
        </w:rPr>
        <w:t xml:space="preserve"> in Waldkirch</w:t>
      </w:r>
      <w:r w:rsidR="006E298E">
        <w:rPr>
          <w:rFonts w:ascii="Arial" w:eastAsiaTheme="minorHAnsi" w:hAnsi="Arial" w:cstheme="minorBidi"/>
          <w:sz w:val="20"/>
          <w:szCs w:val="22"/>
          <w:lang w:eastAsia="en-US"/>
        </w:rPr>
        <w:t xml:space="preserve">. </w:t>
      </w:r>
    </w:p>
    <w:p w14:paraId="69BE5853" w14:textId="75CA1ABB" w:rsidR="003709E2" w:rsidRDefault="003709E2"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657067F3" w14:textId="79B922A6" w:rsidR="003709E2" w:rsidRPr="00A37528" w:rsidRDefault="00260E22"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Zusätzlich absolviert</w:t>
      </w:r>
      <w:r w:rsidR="001902E5">
        <w:rPr>
          <w:rFonts w:ascii="Arial" w:eastAsiaTheme="minorHAnsi" w:hAnsi="Arial" w:cstheme="minorBidi"/>
          <w:sz w:val="20"/>
          <w:szCs w:val="22"/>
          <w:lang w:eastAsia="en-US"/>
        </w:rPr>
        <w:t>e</w:t>
      </w:r>
      <w:r>
        <w:rPr>
          <w:rFonts w:ascii="Arial" w:eastAsiaTheme="minorHAnsi" w:hAnsi="Arial" w:cstheme="minorBidi"/>
          <w:sz w:val="20"/>
          <w:szCs w:val="22"/>
          <w:lang w:eastAsia="en-US"/>
        </w:rPr>
        <w:t xml:space="preserve"> erstmals </w:t>
      </w:r>
      <w:r w:rsidR="003709E2">
        <w:rPr>
          <w:rFonts w:ascii="Arial" w:eastAsiaTheme="minorHAnsi" w:hAnsi="Arial" w:cstheme="minorBidi"/>
          <w:sz w:val="20"/>
          <w:szCs w:val="22"/>
          <w:lang w:eastAsia="en-US"/>
        </w:rPr>
        <w:t>eine Masterstudentin ihr „</w:t>
      </w:r>
      <w:r w:rsidR="003709E2" w:rsidRPr="003709E2">
        <w:rPr>
          <w:rFonts w:ascii="Arial" w:eastAsiaTheme="minorHAnsi" w:hAnsi="Arial" w:cstheme="minorBidi"/>
          <w:sz w:val="20"/>
          <w:szCs w:val="22"/>
          <w:lang w:eastAsia="en-US"/>
        </w:rPr>
        <w:t>StudiumPLUS</w:t>
      </w:r>
      <w:r w:rsidR="003709E2">
        <w:rPr>
          <w:rFonts w:ascii="Arial" w:eastAsiaTheme="minorHAnsi" w:hAnsi="Arial" w:cstheme="minorBidi"/>
          <w:sz w:val="20"/>
          <w:szCs w:val="22"/>
          <w:lang w:eastAsia="en-US"/>
        </w:rPr>
        <w:t xml:space="preserve">: Studium+Trainee“ bei SICK. Neben dem regulären </w:t>
      </w:r>
      <w:r w:rsidR="003709E2" w:rsidRPr="007D66D5">
        <w:rPr>
          <w:rFonts w:ascii="Arial" w:eastAsiaTheme="minorHAnsi" w:hAnsi="Arial" w:cstheme="minorBidi"/>
          <w:sz w:val="20"/>
          <w:szCs w:val="22"/>
          <w:lang w:eastAsia="en-US"/>
        </w:rPr>
        <w:t>Masterstudium</w:t>
      </w:r>
      <w:r w:rsidR="003709E2">
        <w:rPr>
          <w:rFonts w:ascii="Arial" w:eastAsiaTheme="minorHAnsi" w:hAnsi="Arial" w:cstheme="minorBidi"/>
          <w:sz w:val="20"/>
          <w:szCs w:val="22"/>
          <w:lang w:eastAsia="en-US"/>
        </w:rPr>
        <w:t xml:space="preserve"> an der Hochschule Offenburg war sie</w:t>
      </w:r>
      <w:r w:rsidR="00351970">
        <w:rPr>
          <w:rFonts w:ascii="Arial" w:eastAsiaTheme="minorHAnsi" w:hAnsi="Arial" w:cstheme="minorBidi"/>
          <w:sz w:val="20"/>
          <w:szCs w:val="22"/>
          <w:lang w:eastAsia="en-US"/>
        </w:rPr>
        <w:t xml:space="preserve"> als</w:t>
      </w:r>
      <w:r w:rsidR="003709E2">
        <w:rPr>
          <w:rFonts w:ascii="Arial" w:eastAsiaTheme="minorHAnsi" w:hAnsi="Arial" w:cstheme="minorBidi"/>
          <w:sz w:val="20"/>
          <w:szCs w:val="22"/>
          <w:lang w:eastAsia="en-US"/>
        </w:rPr>
        <w:t xml:space="preserve"> Trainee bei SICK </w:t>
      </w:r>
      <w:r w:rsidR="00F93781">
        <w:rPr>
          <w:rFonts w:ascii="Arial" w:eastAsiaTheme="minorHAnsi" w:hAnsi="Arial" w:cstheme="minorBidi"/>
          <w:sz w:val="20"/>
          <w:szCs w:val="22"/>
          <w:lang w:eastAsia="en-US"/>
        </w:rPr>
        <w:t xml:space="preserve">beschäftigt </w:t>
      </w:r>
      <w:r w:rsidR="003709E2">
        <w:rPr>
          <w:rFonts w:ascii="Arial" w:eastAsiaTheme="minorHAnsi" w:hAnsi="Arial" w:cstheme="minorBidi"/>
          <w:sz w:val="20"/>
          <w:szCs w:val="22"/>
          <w:lang w:eastAsia="en-US"/>
        </w:rPr>
        <w:t xml:space="preserve">und konnte so einen besonderen Praxisbezug zu ihrem Studium herstellen. </w:t>
      </w:r>
    </w:p>
    <w:p w14:paraId="00A34D6A" w14:textId="77777777" w:rsidR="00630F42" w:rsidRPr="00A37528" w:rsidRDefault="00630F42"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5E5C9E3B" w14:textId="7B8C2345" w:rsidR="0040156A" w:rsidRDefault="005D17CB" w:rsidP="005D17CB">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5D17CB">
        <w:rPr>
          <w:rFonts w:ascii="Arial" w:eastAsiaTheme="minorHAnsi" w:hAnsi="Arial" w:cstheme="minorBidi"/>
          <w:sz w:val="20"/>
          <w:szCs w:val="22"/>
          <w:lang w:eastAsia="en-US"/>
        </w:rPr>
        <w:t>Philipp Burger, Leiter der Ausbildung</w:t>
      </w:r>
      <w:r w:rsidR="00C767FF">
        <w:rPr>
          <w:rFonts w:ascii="Arial" w:eastAsiaTheme="minorHAnsi" w:hAnsi="Arial" w:cstheme="minorBidi"/>
          <w:sz w:val="20"/>
          <w:szCs w:val="22"/>
          <w:lang w:eastAsia="en-US"/>
        </w:rPr>
        <w:t>sabteilung</w:t>
      </w:r>
      <w:r w:rsidRPr="005D17CB">
        <w:rPr>
          <w:rFonts w:ascii="Arial" w:eastAsiaTheme="minorHAnsi" w:hAnsi="Arial" w:cstheme="minorBidi"/>
          <w:sz w:val="20"/>
          <w:szCs w:val="22"/>
          <w:lang w:eastAsia="en-US"/>
        </w:rPr>
        <w:t xml:space="preserve"> der SICK AG, freut sich besonders darüber, dass in diesem Jahr sämtliche Absolventinnen und Absolventen, die eine Übernahme </w:t>
      </w:r>
      <w:r w:rsidR="00C767FF">
        <w:rPr>
          <w:rFonts w:ascii="Arial" w:eastAsiaTheme="minorHAnsi" w:hAnsi="Arial" w:cstheme="minorBidi"/>
          <w:sz w:val="20"/>
          <w:szCs w:val="22"/>
          <w:lang w:eastAsia="en-US"/>
        </w:rPr>
        <w:t xml:space="preserve">zur Festanstellung bei SICK </w:t>
      </w:r>
      <w:r w:rsidRPr="005D17CB">
        <w:rPr>
          <w:rFonts w:ascii="Arial" w:eastAsiaTheme="minorHAnsi" w:hAnsi="Arial" w:cstheme="minorBidi"/>
          <w:sz w:val="20"/>
          <w:szCs w:val="22"/>
          <w:lang w:eastAsia="en-US"/>
        </w:rPr>
        <w:t>anstrebten, erfolgreich einen Platz gefunden haben</w:t>
      </w:r>
      <w:r w:rsidR="00C767FF">
        <w:rPr>
          <w:rFonts w:ascii="Arial" w:eastAsiaTheme="minorHAnsi" w:hAnsi="Arial" w:cstheme="minorBidi"/>
          <w:sz w:val="20"/>
          <w:szCs w:val="22"/>
          <w:lang w:eastAsia="en-US"/>
        </w:rPr>
        <w:t>. „</w:t>
      </w:r>
      <w:r w:rsidR="00F508B7" w:rsidRPr="00F508B7">
        <w:rPr>
          <w:rFonts w:ascii="Arial" w:eastAsiaTheme="minorHAnsi" w:hAnsi="Arial" w:cstheme="minorBidi"/>
          <w:sz w:val="20"/>
          <w:szCs w:val="22"/>
          <w:lang w:eastAsia="en-US"/>
        </w:rPr>
        <w:t>Die Auszubildenden bauen hier über mehrere Jahre betriebsspezifische Kompetenzen und soziale Netzwerke im Unternehmen auf, die ihnen im späteren Berufsleben bei der Lösung der anstehenden Aufgaben enorm helfen</w:t>
      </w:r>
      <w:r w:rsidR="00C767FF">
        <w:rPr>
          <w:rFonts w:ascii="Arial" w:eastAsiaTheme="minorHAnsi" w:hAnsi="Arial" w:cstheme="minorBidi"/>
          <w:sz w:val="20"/>
          <w:szCs w:val="22"/>
          <w:lang w:eastAsia="en-US"/>
        </w:rPr>
        <w:t xml:space="preserve">. </w:t>
      </w:r>
      <w:r w:rsidR="00D476EF">
        <w:rPr>
          <w:rFonts w:ascii="Arial" w:eastAsiaTheme="minorHAnsi" w:hAnsi="Arial" w:cstheme="minorBidi"/>
          <w:sz w:val="20"/>
          <w:szCs w:val="22"/>
          <w:lang w:eastAsia="en-US"/>
        </w:rPr>
        <w:t xml:space="preserve">Dass </w:t>
      </w:r>
      <w:r w:rsidR="00BA2F2F">
        <w:rPr>
          <w:rFonts w:ascii="Arial" w:eastAsiaTheme="minorHAnsi" w:hAnsi="Arial" w:cstheme="minorBidi"/>
          <w:sz w:val="20"/>
          <w:szCs w:val="22"/>
          <w:lang w:eastAsia="en-US"/>
        </w:rPr>
        <w:t>29</w:t>
      </w:r>
      <w:r w:rsidR="00D476EF">
        <w:rPr>
          <w:rFonts w:ascii="Arial" w:eastAsiaTheme="minorHAnsi" w:hAnsi="Arial" w:cstheme="minorBidi"/>
          <w:sz w:val="20"/>
          <w:szCs w:val="22"/>
          <w:lang w:eastAsia="en-US"/>
        </w:rPr>
        <w:t xml:space="preserve"> Berufsanfänger</w:t>
      </w:r>
      <w:r w:rsidR="00F93781">
        <w:rPr>
          <w:rFonts w:ascii="Arial" w:eastAsiaTheme="minorHAnsi" w:hAnsi="Arial" w:cstheme="minorBidi"/>
          <w:sz w:val="20"/>
          <w:szCs w:val="22"/>
          <w:lang w:eastAsia="en-US"/>
        </w:rPr>
        <w:t>innen und -anfänger</w:t>
      </w:r>
      <w:r w:rsidR="00D476EF">
        <w:rPr>
          <w:rFonts w:ascii="Arial" w:eastAsiaTheme="minorHAnsi" w:hAnsi="Arial" w:cstheme="minorBidi"/>
          <w:sz w:val="20"/>
          <w:szCs w:val="22"/>
          <w:lang w:eastAsia="en-US"/>
        </w:rPr>
        <w:t xml:space="preserve"> bei SICK bleiben </w:t>
      </w:r>
      <w:r w:rsidR="00F93781">
        <w:rPr>
          <w:rFonts w:ascii="Arial" w:eastAsiaTheme="minorHAnsi" w:hAnsi="Arial" w:cstheme="minorBidi"/>
          <w:sz w:val="20"/>
          <w:szCs w:val="22"/>
          <w:lang w:eastAsia="en-US"/>
        </w:rPr>
        <w:t xml:space="preserve">möchten </w:t>
      </w:r>
      <w:r w:rsidR="00D476EF">
        <w:rPr>
          <w:rFonts w:ascii="Arial" w:eastAsiaTheme="minorHAnsi" w:hAnsi="Arial" w:cstheme="minorBidi"/>
          <w:sz w:val="20"/>
          <w:szCs w:val="22"/>
          <w:lang w:eastAsia="en-US"/>
        </w:rPr>
        <w:t xml:space="preserve">und alle einen Platz im Unternehmen gefunden haben, </w:t>
      </w:r>
      <w:r w:rsidR="00F93781">
        <w:rPr>
          <w:rFonts w:ascii="Arial" w:eastAsiaTheme="minorHAnsi" w:hAnsi="Arial" w:cstheme="minorBidi"/>
          <w:sz w:val="20"/>
          <w:szCs w:val="22"/>
          <w:lang w:eastAsia="en-US"/>
        </w:rPr>
        <w:t>ist großartig</w:t>
      </w:r>
      <w:r w:rsidR="00D476EF">
        <w:rPr>
          <w:rFonts w:ascii="Arial" w:eastAsiaTheme="minorHAnsi" w:hAnsi="Arial" w:cstheme="minorBidi"/>
          <w:sz w:val="20"/>
          <w:szCs w:val="22"/>
          <w:lang w:eastAsia="en-US"/>
        </w:rPr>
        <w:t>.“</w:t>
      </w:r>
    </w:p>
    <w:p w14:paraId="75D1F173" w14:textId="1228BBDF" w:rsidR="005D17CB" w:rsidRDefault="005D17CB" w:rsidP="005D17CB">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5AFA9113" w14:textId="5DF5D361" w:rsidR="005D17CB" w:rsidRDefault="0054599F" w:rsidP="005D17CB">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54599F">
        <w:rPr>
          <w:rFonts w:ascii="Arial" w:eastAsiaTheme="minorHAnsi" w:hAnsi="Arial" w:cstheme="minorBidi"/>
          <w:sz w:val="20"/>
          <w:szCs w:val="22"/>
          <w:lang w:eastAsia="en-US"/>
        </w:rPr>
        <w:t xml:space="preserve">Auch Renate Sick-Glaser, die Tochter des Firmengründers Dr. Erwin Sick und langjährige Förderin der Ausbildungsabteilung, </w:t>
      </w:r>
      <w:r w:rsidR="00D476EF">
        <w:rPr>
          <w:rFonts w:ascii="Arial" w:eastAsiaTheme="minorHAnsi" w:hAnsi="Arial" w:cstheme="minorBidi"/>
          <w:sz w:val="20"/>
          <w:szCs w:val="22"/>
          <w:lang w:eastAsia="en-US"/>
        </w:rPr>
        <w:t>hat</w:t>
      </w:r>
      <w:r w:rsidRPr="0054599F">
        <w:rPr>
          <w:rFonts w:ascii="Arial" w:eastAsiaTheme="minorHAnsi" w:hAnsi="Arial" w:cstheme="minorBidi"/>
          <w:sz w:val="20"/>
          <w:szCs w:val="22"/>
          <w:lang w:eastAsia="en-US"/>
        </w:rPr>
        <w:t xml:space="preserve"> die Weihnachtsfeier </w:t>
      </w:r>
      <w:r w:rsidR="00BA2F2F">
        <w:rPr>
          <w:rFonts w:ascii="Arial" w:eastAsiaTheme="minorHAnsi" w:hAnsi="Arial" w:cstheme="minorBidi"/>
          <w:sz w:val="20"/>
          <w:szCs w:val="22"/>
          <w:lang w:eastAsia="en-US"/>
        </w:rPr>
        <w:t xml:space="preserve">und Zeugnisvergabe </w:t>
      </w:r>
      <w:r w:rsidRPr="0054599F">
        <w:rPr>
          <w:rFonts w:ascii="Arial" w:eastAsiaTheme="minorHAnsi" w:hAnsi="Arial" w:cstheme="minorBidi"/>
          <w:sz w:val="20"/>
          <w:szCs w:val="22"/>
          <w:lang w:eastAsia="en-US"/>
        </w:rPr>
        <w:t>begleite</w:t>
      </w:r>
      <w:r w:rsidR="00D476EF">
        <w:rPr>
          <w:rFonts w:ascii="Arial" w:eastAsiaTheme="minorHAnsi" w:hAnsi="Arial" w:cstheme="minorBidi"/>
          <w:sz w:val="20"/>
          <w:szCs w:val="22"/>
          <w:lang w:eastAsia="en-US"/>
        </w:rPr>
        <w:t>t</w:t>
      </w:r>
      <w:r w:rsidRPr="0054599F">
        <w:rPr>
          <w:rFonts w:ascii="Arial" w:eastAsiaTheme="minorHAnsi" w:hAnsi="Arial" w:cstheme="minorBidi"/>
          <w:sz w:val="20"/>
          <w:szCs w:val="22"/>
          <w:lang w:eastAsia="en-US"/>
        </w:rPr>
        <w:t xml:space="preserve">. Für sie ist es </w:t>
      </w:r>
      <w:r w:rsidR="00D476EF">
        <w:rPr>
          <w:rFonts w:ascii="Arial" w:eastAsiaTheme="minorHAnsi" w:hAnsi="Arial" w:cstheme="minorBidi"/>
          <w:sz w:val="20"/>
          <w:szCs w:val="22"/>
          <w:lang w:eastAsia="en-US"/>
        </w:rPr>
        <w:t>jedes Jahr etwas Besonderes</w:t>
      </w:r>
      <w:r w:rsidRPr="0054599F">
        <w:rPr>
          <w:rFonts w:ascii="Arial" w:eastAsiaTheme="minorHAnsi" w:hAnsi="Arial" w:cstheme="minorBidi"/>
          <w:sz w:val="20"/>
          <w:szCs w:val="22"/>
          <w:lang w:eastAsia="en-US"/>
        </w:rPr>
        <w:t>,</w:t>
      </w:r>
      <w:r w:rsidR="00D476EF">
        <w:rPr>
          <w:rFonts w:ascii="Arial" w:eastAsiaTheme="minorHAnsi" w:hAnsi="Arial" w:cstheme="minorBidi"/>
          <w:sz w:val="20"/>
          <w:szCs w:val="22"/>
          <w:lang w:eastAsia="en-US"/>
        </w:rPr>
        <w:t xml:space="preserve"> </w:t>
      </w:r>
      <w:r w:rsidRPr="0054599F">
        <w:rPr>
          <w:rFonts w:ascii="Arial" w:eastAsiaTheme="minorHAnsi" w:hAnsi="Arial" w:cstheme="minorBidi"/>
          <w:sz w:val="20"/>
          <w:szCs w:val="22"/>
          <w:lang w:eastAsia="en-US"/>
        </w:rPr>
        <w:t>die Absolventinnen und Absolventen</w:t>
      </w:r>
      <w:r w:rsidR="00D476EF">
        <w:rPr>
          <w:rFonts w:ascii="Arial" w:eastAsiaTheme="minorHAnsi" w:hAnsi="Arial" w:cstheme="minorBidi"/>
          <w:sz w:val="20"/>
          <w:szCs w:val="22"/>
          <w:lang w:eastAsia="en-US"/>
        </w:rPr>
        <w:t xml:space="preserve"> zu sehen und zu beglückwünschen</w:t>
      </w:r>
      <w:r w:rsidRPr="0054599F">
        <w:rPr>
          <w:rFonts w:ascii="Arial" w:eastAsiaTheme="minorHAnsi" w:hAnsi="Arial" w:cstheme="minorBidi"/>
          <w:sz w:val="20"/>
          <w:szCs w:val="22"/>
          <w:lang w:eastAsia="en-US"/>
        </w:rPr>
        <w:t xml:space="preserve">, die die </w:t>
      </w:r>
      <w:r w:rsidR="00D476EF">
        <w:rPr>
          <w:rFonts w:ascii="Arial" w:eastAsiaTheme="minorHAnsi" w:hAnsi="Arial" w:cstheme="minorBidi"/>
          <w:sz w:val="20"/>
          <w:szCs w:val="22"/>
          <w:lang w:eastAsia="en-US"/>
        </w:rPr>
        <w:t>lehrreichen</w:t>
      </w:r>
      <w:r w:rsidR="00D476EF" w:rsidRPr="0054599F">
        <w:rPr>
          <w:rFonts w:ascii="Arial" w:eastAsiaTheme="minorHAnsi" w:hAnsi="Arial" w:cstheme="minorBidi"/>
          <w:sz w:val="20"/>
          <w:szCs w:val="22"/>
          <w:lang w:eastAsia="en-US"/>
        </w:rPr>
        <w:t xml:space="preserve"> </w:t>
      </w:r>
      <w:r w:rsidRPr="0054599F">
        <w:rPr>
          <w:rFonts w:ascii="Arial" w:eastAsiaTheme="minorHAnsi" w:hAnsi="Arial" w:cstheme="minorBidi"/>
          <w:sz w:val="20"/>
          <w:szCs w:val="22"/>
          <w:lang w:eastAsia="en-US"/>
        </w:rPr>
        <w:t xml:space="preserve">Jahre erfolgreich </w:t>
      </w:r>
      <w:r w:rsidR="00BA2F2F">
        <w:rPr>
          <w:rFonts w:ascii="Arial" w:eastAsiaTheme="minorHAnsi" w:hAnsi="Arial" w:cstheme="minorBidi"/>
          <w:sz w:val="20"/>
          <w:szCs w:val="22"/>
          <w:lang w:eastAsia="en-US"/>
        </w:rPr>
        <w:t>gemeistert</w:t>
      </w:r>
      <w:r w:rsidR="00BA2F2F" w:rsidRPr="0054599F">
        <w:rPr>
          <w:rFonts w:ascii="Arial" w:eastAsiaTheme="minorHAnsi" w:hAnsi="Arial" w:cstheme="minorBidi"/>
          <w:sz w:val="20"/>
          <w:szCs w:val="22"/>
          <w:lang w:eastAsia="en-US"/>
        </w:rPr>
        <w:t xml:space="preserve"> </w:t>
      </w:r>
      <w:r w:rsidRPr="0054599F">
        <w:rPr>
          <w:rFonts w:ascii="Arial" w:eastAsiaTheme="minorHAnsi" w:hAnsi="Arial" w:cstheme="minorBidi"/>
          <w:sz w:val="20"/>
          <w:szCs w:val="22"/>
          <w:lang w:eastAsia="en-US"/>
        </w:rPr>
        <w:t>haben und nun ihren Weg in das Berufsleben antreten.</w:t>
      </w:r>
    </w:p>
    <w:p w14:paraId="0753EAA3" w14:textId="395D3666" w:rsidR="0054599F" w:rsidRDefault="0054599F" w:rsidP="005D17CB">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3ABE20A4" w14:textId="5AF46075" w:rsidR="0054599F" w:rsidRDefault="00D476EF" w:rsidP="005D17CB">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Nicole Kurek,</w:t>
      </w:r>
      <w:r w:rsidR="0054599F" w:rsidRPr="0054599F">
        <w:rPr>
          <w:rFonts w:ascii="Arial" w:eastAsiaTheme="minorHAnsi" w:hAnsi="Arial" w:cstheme="minorBidi"/>
          <w:sz w:val="20"/>
          <w:szCs w:val="22"/>
          <w:lang w:eastAsia="en-US"/>
        </w:rPr>
        <w:t xml:space="preserve"> Vorständin des Ressorts People &amp; Culture bei der SICK AG </w:t>
      </w:r>
      <w:r>
        <w:rPr>
          <w:rFonts w:ascii="Arial" w:eastAsiaTheme="minorHAnsi" w:hAnsi="Arial" w:cstheme="minorBidi"/>
          <w:sz w:val="20"/>
          <w:szCs w:val="22"/>
          <w:lang w:eastAsia="en-US"/>
        </w:rPr>
        <w:t>würdigt</w:t>
      </w:r>
      <w:r w:rsidR="00351970">
        <w:rPr>
          <w:rFonts w:ascii="Arial" w:eastAsiaTheme="minorHAnsi" w:hAnsi="Arial" w:cstheme="minorBidi"/>
          <w:sz w:val="20"/>
          <w:szCs w:val="22"/>
          <w:lang w:eastAsia="en-US"/>
        </w:rPr>
        <w:t>e</w:t>
      </w:r>
      <w:r>
        <w:rPr>
          <w:rFonts w:ascii="Arial" w:eastAsiaTheme="minorHAnsi" w:hAnsi="Arial" w:cstheme="minorBidi"/>
          <w:sz w:val="20"/>
          <w:szCs w:val="22"/>
          <w:lang w:eastAsia="en-US"/>
        </w:rPr>
        <w:t xml:space="preserve"> die erfolgreichen Abschlüsse ebenfalls</w:t>
      </w:r>
      <w:r w:rsidR="0054599F" w:rsidRPr="0054599F">
        <w:rPr>
          <w:rFonts w:ascii="Arial" w:eastAsiaTheme="minorHAnsi" w:hAnsi="Arial" w:cstheme="minorBidi"/>
          <w:sz w:val="20"/>
          <w:szCs w:val="22"/>
          <w:lang w:eastAsia="en-US"/>
        </w:rPr>
        <w:t xml:space="preserve">. Sie </w:t>
      </w:r>
      <w:r>
        <w:rPr>
          <w:rFonts w:ascii="Arial" w:eastAsiaTheme="minorHAnsi" w:hAnsi="Arial" w:cstheme="minorBidi"/>
          <w:sz w:val="20"/>
          <w:szCs w:val="22"/>
          <w:lang w:eastAsia="en-US"/>
        </w:rPr>
        <w:t xml:space="preserve">sieht es als </w:t>
      </w:r>
      <w:r w:rsidR="00F93781">
        <w:rPr>
          <w:rFonts w:ascii="Arial" w:eastAsiaTheme="minorHAnsi" w:hAnsi="Arial" w:cstheme="minorBidi"/>
          <w:sz w:val="20"/>
          <w:szCs w:val="22"/>
          <w:lang w:eastAsia="en-US"/>
        </w:rPr>
        <w:t xml:space="preserve">sehr </w:t>
      </w:r>
      <w:r>
        <w:rPr>
          <w:rFonts w:ascii="Arial" w:eastAsiaTheme="minorHAnsi" w:hAnsi="Arial" w:cstheme="minorBidi"/>
          <w:sz w:val="20"/>
          <w:szCs w:val="22"/>
          <w:lang w:eastAsia="en-US"/>
        </w:rPr>
        <w:t>positives Zeichen</w:t>
      </w:r>
      <w:r w:rsidR="0054599F" w:rsidRPr="0054599F">
        <w:rPr>
          <w:rFonts w:ascii="Arial" w:eastAsiaTheme="minorHAnsi" w:hAnsi="Arial" w:cstheme="minorBidi"/>
          <w:sz w:val="20"/>
          <w:szCs w:val="22"/>
          <w:lang w:eastAsia="en-US"/>
        </w:rPr>
        <w:t xml:space="preserve">, dass </w:t>
      </w:r>
      <w:r>
        <w:rPr>
          <w:rFonts w:ascii="Arial" w:eastAsiaTheme="minorHAnsi" w:hAnsi="Arial" w:cstheme="minorBidi"/>
          <w:sz w:val="20"/>
          <w:szCs w:val="22"/>
          <w:lang w:eastAsia="en-US"/>
        </w:rPr>
        <w:t>viele</w:t>
      </w:r>
      <w:r w:rsidR="0054599F" w:rsidRPr="0054599F">
        <w:rPr>
          <w:rFonts w:ascii="Arial" w:eastAsiaTheme="minorHAnsi" w:hAnsi="Arial" w:cstheme="minorBidi"/>
          <w:sz w:val="20"/>
          <w:szCs w:val="22"/>
          <w:lang w:eastAsia="en-US"/>
        </w:rPr>
        <w:t xml:space="preserve"> der </w:t>
      </w:r>
      <w:r w:rsidR="00351970">
        <w:rPr>
          <w:rFonts w:ascii="Arial" w:eastAsiaTheme="minorHAnsi" w:hAnsi="Arial" w:cstheme="minorBidi"/>
          <w:sz w:val="20"/>
          <w:szCs w:val="22"/>
          <w:lang w:eastAsia="en-US"/>
        </w:rPr>
        <w:t>Absolvierenden</w:t>
      </w:r>
      <w:r w:rsidR="0054599F" w:rsidRPr="0054599F">
        <w:rPr>
          <w:rFonts w:ascii="Arial" w:eastAsiaTheme="minorHAnsi" w:hAnsi="Arial" w:cstheme="minorBidi"/>
          <w:sz w:val="20"/>
          <w:szCs w:val="22"/>
          <w:lang w:eastAsia="en-US"/>
        </w:rPr>
        <w:t xml:space="preserve"> ihre berufliche Laufbahn bei SICK </w:t>
      </w:r>
      <w:r w:rsidR="00F93781" w:rsidRPr="0054599F">
        <w:rPr>
          <w:rFonts w:ascii="Arial" w:eastAsiaTheme="minorHAnsi" w:hAnsi="Arial" w:cstheme="minorBidi"/>
          <w:sz w:val="20"/>
          <w:szCs w:val="22"/>
          <w:lang w:eastAsia="en-US"/>
        </w:rPr>
        <w:t>fortsetzen,</w:t>
      </w:r>
      <w:r w:rsidR="0054599F" w:rsidRPr="0054599F">
        <w:rPr>
          <w:rFonts w:ascii="Arial" w:eastAsiaTheme="minorHAnsi" w:hAnsi="Arial" w:cstheme="minorBidi"/>
          <w:sz w:val="20"/>
          <w:szCs w:val="22"/>
          <w:lang w:eastAsia="en-US"/>
        </w:rPr>
        <w:t xml:space="preserve"> und wünscht </w:t>
      </w:r>
      <w:r w:rsidR="00F93781">
        <w:rPr>
          <w:rFonts w:ascii="Arial" w:eastAsiaTheme="minorHAnsi" w:hAnsi="Arial" w:cstheme="minorBidi"/>
          <w:sz w:val="20"/>
          <w:szCs w:val="22"/>
          <w:lang w:eastAsia="en-US"/>
        </w:rPr>
        <w:t xml:space="preserve">auch </w:t>
      </w:r>
      <w:r w:rsidR="0054599F" w:rsidRPr="0054599F">
        <w:rPr>
          <w:rFonts w:ascii="Arial" w:eastAsiaTheme="minorHAnsi" w:hAnsi="Arial" w:cstheme="minorBidi"/>
          <w:sz w:val="20"/>
          <w:szCs w:val="22"/>
          <w:lang w:eastAsia="en-US"/>
        </w:rPr>
        <w:t xml:space="preserve">denen, die andere Wege einschlagen, alles Gute für </w:t>
      </w:r>
      <w:r>
        <w:rPr>
          <w:rFonts w:ascii="Arial" w:eastAsiaTheme="minorHAnsi" w:hAnsi="Arial" w:cstheme="minorBidi"/>
          <w:sz w:val="20"/>
          <w:szCs w:val="22"/>
          <w:lang w:eastAsia="en-US"/>
        </w:rPr>
        <w:t>die Zukunft</w:t>
      </w:r>
      <w:r w:rsidR="0054599F" w:rsidRPr="0054599F">
        <w:rPr>
          <w:rFonts w:ascii="Arial" w:eastAsiaTheme="minorHAnsi" w:hAnsi="Arial" w:cstheme="minorBidi"/>
          <w:sz w:val="20"/>
          <w:szCs w:val="22"/>
          <w:lang w:eastAsia="en-US"/>
        </w:rPr>
        <w:t>.</w:t>
      </w:r>
    </w:p>
    <w:p w14:paraId="00C0470F" w14:textId="77777777" w:rsidR="00A64824" w:rsidRDefault="00A64824"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197FA93C" w14:textId="60683ECD" w:rsidR="005D65BF" w:rsidRDefault="00260E22" w:rsidP="00251146">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Festliche Stimmung kam bei der Azubi-Weihnachtsfeier mit </w:t>
      </w:r>
      <w:r w:rsidR="00251146" w:rsidRPr="00251146">
        <w:rPr>
          <w:rFonts w:ascii="Arial" w:eastAsiaTheme="minorHAnsi" w:hAnsi="Arial" w:cstheme="minorBidi"/>
          <w:sz w:val="20"/>
          <w:szCs w:val="22"/>
          <w:lang w:eastAsia="en-US"/>
        </w:rPr>
        <w:t>Punsch, eine</w:t>
      </w:r>
      <w:r>
        <w:rPr>
          <w:rFonts w:ascii="Arial" w:eastAsiaTheme="minorHAnsi" w:hAnsi="Arial" w:cstheme="minorBidi"/>
          <w:sz w:val="20"/>
          <w:szCs w:val="22"/>
          <w:lang w:eastAsia="en-US"/>
        </w:rPr>
        <w:t>r</w:t>
      </w:r>
      <w:r w:rsidR="00251146" w:rsidRPr="00251146">
        <w:rPr>
          <w:rFonts w:ascii="Arial" w:eastAsiaTheme="minorHAnsi" w:hAnsi="Arial" w:cstheme="minorBidi"/>
          <w:sz w:val="20"/>
          <w:szCs w:val="22"/>
          <w:lang w:eastAsia="en-US"/>
        </w:rPr>
        <w:t xml:space="preserve"> Fotobox und weihnachtliche</w:t>
      </w:r>
      <w:r>
        <w:rPr>
          <w:rFonts w:ascii="Arial" w:eastAsiaTheme="minorHAnsi" w:hAnsi="Arial" w:cstheme="minorBidi"/>
          <w:sz w:val="20"/>
          <w:szCs w:val="22"/>
          <w:lang w:eastAsia="en-US"/>
        </w:rPr>
        <w:t>r</w:t>
      </w:r>
      <w:r w:rsidR="00251146" w:rsidRPr="00251146">
        <w:rPr>
          <w:rFonts w:ascii="Arial" w:eastAsiaTheme="minorHAnsi" w:hAnsi="Arial" w:cstheme="minorBidi"/>
          <w:sz w:val="20"/>
          <w:szCs w:val="22"/>
          <w:lang w:eastAsia="en-US"/>
        </w:rPr>
        <w:t xml:space="preserve"> Klaviermusik </w:t>
      </w:r>
      <w:r>
        <w:rPr>
          <w:rFonts w:ascii="Arial" w:eastAsiaTheme="minorHAnsi" w:hAnsi="Arial" w:cstheme="minorBidi"/>
          <w:sz w:val="20"/>
          <w:szCs w:val="22"/>
          <w:lang w:eastAsia="en-US"/>
        </w:rPr>
        <w:t xml:space="preserve">auf. Ein </w:t>
      </w:r>
      <w:r w:rsidR="00251146" w:rsidRPr="00251146">
        <w:rPr>
          <w:rFonts w:ascii="Arial" w:eastAsiaTheme="minorHAnsi" w:hAnsi="Arial" w:cstheme="minorBidi"/>
          <w:sz w:val="20"/>
          <w:szCs w:val="22"/>
          <w:lang w:eastAsia="en-US"/>
        </w:rPr>
        <w:t xml:space="preserve">eigens </w:t>
      </w:r>
      <w:r>
        <w:rPr>
          <w:rFonts w:ascii="Arial" w:eastAsiaTheme="minorHAnsi" w:hAnsi="Arial" w:cstheme="minorBidi"/>
          <w:sz w:val="20"/>
          <w:szCs w:val="22"/>
          <w:lang w:eastAsia="en-US"/>
        </w:rPr>
        <w:t xml:space="preserve">von den Azubis und </w:t>
      </w:r>
      <w:r w:rsidR="00F93781">
        <w:rPr>
          <w:rFonts w:ascii="Arial" w:eastAsiaTheme="minorHAnsi" w:hAnsi="Arial" w:cstheme="minorBidi"/>
          <w:sz w:val="20"/>
          <w:szCs w:val="22"/>
          <w:lang w:eastAsia="en-US"/>
        </w:rPr>
        <w:t>DH-</w:t>
      </w:r>
      <w:r>
        <w:rPr>
          <w:rFonts w:ascii="Arial" w:eastAsiaTheme="minorHAnsi" w:hAnsi="Arial" w:cstheme="minorBidi"/>
          <w:sz w:val="20"/>
          <w:szCs w:val="22"/>
          <w:lang w:eastAsia="en-US"/>
        </w:rPr>
        <w:t xml:space="preserve">Studierenden </w:t>
      </w:r>
      <w:r w:rsidR="00251146" w:rsidRPr="00251146">
        <w:rPr>
          <w:rFonts w:ascii="Arial" w:eastAsiaTheme="minorHAnsi" w:hAnsi="Arial" w:cstheme="minorBidi"/>
          <w:sz w:val="20"/>
          <w:szCs w:val="22"/>
          <w:lang w:eastAsia="en-US"/>
        </w:rPr>
        <w:t>produzierte</w:t>
      </w:r>
      <w:r>
        <w:rPr>
          <w:rFonts w:ascii="Arial" w:eastAsiaTheme="minorHAnsi" w:hAnsi="Arial" w:cstheme="minorBidi"/>
          <w:sz w:val="20"/>
          <w:szCs w:val="22"/>
          <w:lang w:eastAsia="en-US"/>
        </w:rPr>
        <w:t>r</w:t>
      </w:r>
      <w:r w:rsidR="00251146" w:rsidRPr="00251146">
        <w:rPr>
          <w:rFonts w:ascii="Arial" w:eastAsiaTheme="minorHAnsi" w:hAnsi="Arial" w:cstheme="minorBidi"/>
          <w:sz w:val="20"/>
          <w:szCs w:val="22"/>
          <w:lang w:eastAsia="en-US"/>
        </w:rPr>
        <w:t xml:space="preserve"> Weihnachtsfilm</w:t>
      </w:r>
      <w:r>
        <w:rPr>
          <w:rFonts w:ascii="Arial" w:eastAsiaTheme="minorHAnsi" w:hAnsi="Arial" w:cstheme="minorBidi"/>
          <w:sz w:val="20"/>
          <w:szCs w:val="22"/>
          <w:lang w:eastAsia="en-US"/>
        </w:rPr>
        <w:t xml:space="preserve"> war ein weiteres Highlight der gelungenen Veranstaltung</w:t>
      </w:r>
      <w:r w:rsidR="00251146" w:rsidRPr="00251146">
        <w:rPr>
          <w:rFonts w:ascii="Arial" w:eastAsiaTheme="minorHAnsi" w:hAnsi="Arial" w:cstheme="minorBidi"/>
          <w:sz w:val="20"/>
          <w:szCs w:val="22"/>
          <w:lang w:eastAsia="en-US"/>
        </w:rPr>
        <w:t xml:space="preserve">. </w:t>
      </w:r>
    </w:p>
    <w:p w14:paraId="514FB9B5" w14:textId="7A942779" w:rsidR="00251146" w:rsidRDefault="00251146" w:rsidP="00251146">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20BB3B2E" w14:textId="219B09DE" w:rsidR="00251146" w:rsidRDefault="00251146" w:rsidP="00251146">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53D65DB8" w14:textId="61D62E0A" w:rsidR="00C44BB9" w:rsidRDefault="00C44BB9" w:rsidP="00251146">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70B1196F" w14:textId="77777777" w:rsidR="00C44BB9" w:rsidRPr="00251146" w:rsidRDefault="00C44BB9" w:rsidP="00251146">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03B71993" w14:textId="4D95E75A" w:rsidR="00840E34" w:rsidRPr="00A37528" w:rsidRDefault="00091D29" w:rsidP="0040156A">
      <w:pPr>
        <w:spacing w:line="276" w:lineRule="auto"/>
        <w:jc w:val="both"/>
        <w:rPr>
          <w:rFonts w:cs="Arial"/>
          <w:szCs w:val="20"/>
        </w:rPr>
      </w:pPr>
      <w:r w:rsidRPr="00091D29">
        <w:rPr>
          <w:rFonts w:cs="Arial"/>
          <w:szCs w:val="20"/>
        </w:rPr>
        <w:lastRenderedPageBreak/>
        <w:t xml:space="preserve">- - - </w:t>
      </w:r>
    </w:p>
    <w:p w14:paraId="0AA05AAB" w14:textId="3C2899E4" w:rsidR="005D65BF" w:rsidRDefault="005D65BF" w:rsidP="0040156A">
      <w:pPr>
        <w:spacing w:line="276" w:lineRule="auto"/>
        <w:jc w:val="both"/>
        <w:rPr>
          <w:rFonts w:cs="Arial"/>
          <w:szCs w:val="20"/>
        </w:rPr>
      </w:pPr>
      <w:r w:rsidRPr="00630F42">
        <w:rPr>
          <w:rFonts w:cs="Arial"/>
          <w:szCs w:val="20"/>
        </w:rPr>
        <w:t>Bild</w:t>
      </w:r>
      <w:r w:rsidR="00C44BB9">
        <w:rPr>
          <w:rFonts w:cs="Arial"/>
          <w:szCs w:val="20"/>
        </w:rPr>
        <w:t xml:space="preserve"> 1</w:t>
      </w:r>
      <w:r w:rsidRPr="00630F42">
        <w:rPr>
          <w:rFonts w:cs="Arial"/>
          <w:szCs w:val="20"/>
        </w:rPr>
        <w:t xml:space="preserve">: </w:t>
      </w:r>
      <w:r w:rsidR="00C44BB9" w:rsidRPr="00C44BB9">
        <w:rPr>
          <w:rFonts w:cs="Arial"/>
          <w:szCs w:val="20"/>
        </w:rPr>
        <w:t>SICK AG_Absolvierende Winter 2023</w:t>
      </w:r>
      <w:r w:rsidRPr="00630F42">
        <w:rPr>
          <w:rFonts w:cs="Arial"/>
          <w:szCs w:val="20"/>
        </w:rPr>
        <w:t>.jpg</w:t>
      </w:r>
    </w:p>
    <w:p w14:paraId="45F20422" w14:textId="77699C0F" w:rsidR="00C44BB9" w:rsidRDefault="00C44BB9" w:rsidP="00C44BB9">
      <w:pPr>
        <w:pStyle w:val="ListParagraph"/>
        <w:numPr>
          <w:ilvl w:val="0"/>
          <w:numId w:val="10"/>
        </w:numPr>
        <w:spacing w:line="276" w:lineRule="auto"/>
        <w:jc w:val="both"/>
        <w:rPr>
          <w:rFonts w:cs="Arial"/>
          <w:szCs w:val="20"/>
        </w:rPr>
      </w:pPr>
      <w:r>
        <w:rPr>
          <w:rFonts w:cs="Arial"/>
          <w:szCs w:val="20"/>
        </w:rPr>
        <w:t>Alle Absolvierenden, die heute Zeugnisse erhalten.</w:t>
      </w:r>
    </w:p>
    <w:p w14:paraId="2994D194" w14:textId="736EC070" w:rsidR="00C44BB9" w:rsidRDefault="00C44BB9" w:rsidP="00C44BB9">
      <w:pPr>
        <w:spacing w:line="276" w:lineRule="auto"/>
        <w:jc w:val="both"/>
        <w:rPr>
          <w:rFonts w:cs="Arial"/>
          <w:szCs w:val="20"/>
        </w:rPr>
      </w:pPr>
      <w:r>
        <w:rPr>
          <w:rFonts w:cs="Arial"/>
          <w:szCs w:val="20"/>
        </w:rPr>
        <w:t xml:space="preserve">Bild 2: </w:t>
      </w:r>
      <w:r w:rsidRPr="00C44BB9">
        <w:rPr>
          <w:rFonts w:cs="Arial"/>
          <w:szCs w:val="20"/>
        </w:rPr>
        <w:t>SICK AG_Absolvierende Winter 2023_Waldkirch</w:t>
      </w:r>
      <w:r>
        <w:rPr>
          <w:rFonts w:cs="Arial"/>
          <w:szCs w:val="20"/>
        </w:rPr>
        <w:t>.jpg</w:t>
      </w:r>
    </w:p>
    <w:p w14:paraId="5C8D2FC0" w14:textId="7E2BC73E" w:rsidR="00C44BB9" w:rsidRDefault="00C44BB9" w:rsidP="00C44BB9">
      <w:pPr>
        <w:pStyle w:val="ListParagraph"/>
        <w:numPr>
          <w:ilvl w:val="0"/>
          <w:numId w:val="10"/>
        </w:numPr>
        <w:spacing w:line="276" w:lineRule="auto"/>
        <w:jc w:val="both"/>
        <w:rPr>
          <w:rFonts w:cs="Arial"/>
          <w:szCs w:val="20"/>
        </w:rPr>
      </w:pPr>
      <w:r>
        <w:rPr>
          <w:rFonts w:cs="Arial"/>
          <w:szCs w:val="20"/>
        </w:rPr>
        <w:t>Alle Absolvierenden aus Waldkirch, die heute Zeugnisse erhalten.</w:t>
      </w:r>
    </w:p>
    <w:p w14:paraId="7AD9842B" w14:textId="145915E8" w:rsidR="00C44BB9" w:rsidRDefault="00C44BB9" w:rsidP="00C44BB9">
      <w:pPr>
        <w:spacing w:line="276" w:lineRule="auto"/>
        <w:jc w:val="both"/>
        <w:rPr>
          <w:rFonts w:cs="Arial"/>
          <w:szCs w:val="20"/>
        </w:rPr>
      </w:pPr>
      <w:r>
        <w:rPr>
          <w:rFonts w:cs="Arial"/>
          <w:szCs w:val="20"/>
        </w:rPr>
        <w:t xml:space="preserve">Bild 3: </w:t>
      </w:r>
      <w:r w:rsidRPr="00C44BB9">
        <w:rPr>
          <w:rFonts w:cs="Arial"/>
          <w:szCs w:val="20"/>
        </w:rPr>
        <w:t>SICK AG_Absolvierende Winter 2023_Donaueschingen</w:t>
      </w:r>
      <w:r>
        <w:rPr>
          <w:rFonts w:cs="Arial"/>
          <w:szCs w:val="20"/>
        </w:rPr>
        <w:t>.jpg</w:t>
      </w:r>
    </w:p>
    <w:p w14:paraId="2A2D7A2D" w14:textId="4F0D72CA" w:rsidR="00C44BB9" w:rsidRDefault="00C44BB9" w:rsidP="00C44BB9">
      <w:pPr>
        <w:pStyle w:val="ListParagraph"/>
        <w:numPr>
          <w:ilvl w:val="0"/>
          <w:numId w:val="10"/>
        </w:numPr>
        <w:spacing w:line="276" w:lineRule="auto"/>
        <w:jc w:val="both"/>
        <w:rPr>
          <w:rFonts w:cs="Arial"/>
          <w:szCs w:val="20"/>
        </w:rPr>
      </w:pPr>
      <w:r>
        <w:rPr>
          <w:rFonts w:cs="Arial"/>
          <w:szCs w:val="20"/>
        </w:rPr>
        <w:t>Alle Absolvierenden aus Donaueschingen, die heute Zeugnisse erhalten.</w:t>
      </w:r>
    </w:p>
    <w:p w14:paraId="3C220B69" w14:textId="77777777" w:rsidR="00C44BB9" w:rsidRDefault="00C44BB9" w:rsidP="0040156A">
      <w:pPr>
        <w:spacing w:line="276" w:lineRule="auto"/>
        <w:rPr>
          <w:rFonts w:cs="Arial"/>
          <w:szCs w:val="20"/>
        </w:rPr>
      </w:pPr>
    </w:p>
    <w:p w14:paraId="2B8B336E" w14:textId="5529B56D" w:rsidR="005D65BF" w:rsidRPr="00A37528" w:rsidRDefault="005D65BF" w:rsidP="0040156A">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40156A">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405F9AB6" w:rsidR="00944D89" w:rsidRPr="00A37528" w:rsidRDefault="005D65BF" w:rsidP="0040156A">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r w:rsidRPr="00A37528">
        <w:rPr>
          <w:rFonts w:cs="Arial"/>
          <w:szCs w:val="20"/>
        </w:rPr>
        <w:br/>
      </w:r>
    </w:p>
    <w:p w14:paraId="0829CDCA" w14:textId="1DC0D9E7" w:rsidR="00432077" w:rsidRPr="00840E34" w:rsidRDefault="0018487D" w:rsidP="0018487D">
      <w:pPr>
        <w:spacing w:line="276" w:lineRule="auto"/>
        <w:jc w:val="both"/>
        <w:rPr>
          <w:rFonts w:ascii="Helv" w:hAnsi="Helv" w:cs="Helv"/>
          <w:color w:val="007FC3"/>
          <w:szCs w:val="20"/>
          <w:lang w:eastAsia="de-DE"/>
        </w:rPr>
      </w:pPr>
      <w:r w:rsidRPr="0018487D">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www.sick.com</w:t>
      </w:r>
    </w:p>
    <w:sectPr w:rsidR="00432077" w:rsidRPr="00840E34"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6AF5" w14:textId="77777777" w:rsidR="00A301B0" w:rsidRDefault="00A301B0" w:rsidP="00CB0E99">
      <w:pPr>
        <w:spacing w:line="240" w:lineRule="auto"/>
      </w:pPr>
      <w:r>
        <w:separator/>
      </w:r>
    </w:p>
  </w:endnote>
  <w:endnote w:type="continuationSeparator" w:id="0">
    <w:p w14:paraId="68226945" w14:textId="77777777" w:rsidR="00A301B0" w:rsidRDefault="00A301B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CCD3" w14:textId="77777777" w:rsidR="00A301B0" w:rsidRDefault="00A301B0" w:rsidP="00CB0E99">
      <w:pPr>
        <w:spacing w:line="240" w:lineRule="auto"/>
      </w:pPr>
      <w:r>
        <w:separator/>
      </w:r>
    </w:p>
  </w:footnote>
  <w:footnote w:type="continuationSeparator" w:id="0">
    <w:p w14:paraId="0A7F537B" w14:textId="77777777" w:rsidR="00A301B0" w:rsidRDefault="00A301B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40156A">
    <w:pPr>
      <w:framePr w:w="5670" w:h="624" w:hRule="exact" w:wrap="notBeside" w:vAnchor="page" w:hAnchor="page" w:x="1419" w:y="1894"/>
      <w:spacing w:line="384" w:lineRule="exact"/>
      <w:rPr>
        <w:bCs/>
        <w:color w:val="007FC3"/>
        <w:kern w:val="28"/>
        <w:sz w:val="32"/>
        <w:szCs w:val="32"/>
      </w:rPr>
    </w:pPr>
    <w:r>
      <w:rPr>
        <w:rStyle w:val="TitleChar"/>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9" w15:restartNumberingAfterBreak="0">
    <w:nsid w:val="7D6F6E1D"/>
    <w:multiLevelType w:val="hybridMultilevel"/>
    <w:tmpl w:val="4954A7DA"/>
    <w:lvl w:ilvl="0" w:tplc="588EA250">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6832579">
    <w:abstractNumId w:val="8"/>
  </w:num>
  <w:num w:numId="2" w16cid:durableId="797576132">
    <w:abstractNumId w:val="0"/>
  </w:num>
  <w:num w:numId="3" w16cid:durableId="1586303881">
    <w:abstractNumId w:val="1"/>
  </w:num>
  <w:num w:numId="4" w16cid:durableId="2104371028">
    <w:abstractNumId w:val="2"/>
  </w:num>
  <w:num w:numId="5" w16cid:durableId="1495224257">
    <w:abstractNumId w:val="7"/>
  </w:num>
  <w:num w:numId="6" w16cid:durableId="469133664">
    <w:abstractNumId w:val="5"/>
  </w:num>
  <w:num w:numId="7" w16cid:durableId="1136072842">
    <w:abstractNumId w:val="4"/>
  </w:num>
  <w:num w:numId="8" w16cid:durableId="176970247">
    <w:abstractNumId w:val="3"/>
  </w:num>
  <w:num w:numId="9" w16cid:durableId="1866288796">
    <w:abstractNumId w:val="6"/>
  </w:num>
  <w:num w:numId="10" w16cid:durableId="966739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0CEA"/>
    <w:rsid w:val="000077BD"/>
    <w:rsid w:val="00047437"/>
    <w:rsid w:val="0008423C"/>
    <w:rsid w:val="00091D29"/>
    <w:rsid w:val="000E2D3C"/>
    <w:rsid w:val="000F40A9"/>
    <w:rsid w:val="000F5C66"/>
    <w:rsid w:val="001310B9"/>
    <w:rsid w:val="00144B8E"/>
    <w:rsid w:val="0015775E"/>
    <w:rsid w:val="00161D1B"/>
    <w:rsid w:val="0017428D"/>
    <w:rsid w:val="0018487D"/>
    <w:rsid w:val="001902E5"/>
    <w:rsid w:val="00190A9B"/>
    <w:rsid w:val="001A5682"/>
    <w:rsid w:val="001B3A32"/>
    <w:rsid w:val="001C6197"/>
    <w:rsid w:val="001E47B4"/>
    <w:rsid w:val="001E51CD"/>
    <w:rsid w:val="0020097C"/>
    <w:rsid w:val="00215810"/>
    <w:rsid w:val="00216883"/>
    <w:rsid w:val="00227C3D"/>
    <w:rsid w:val="002303F2"/>
    <w:rsid w:val="00241027"/>
    <w:rsid w:val="00242A84"/>
    <w:rsid w:val="00243368"/>
    <w:rsid w:val="00246DAA"/>
    <w:rsid w:val="0025113F"/>
    <w:rsid w:val="00251146"/>
    <w:rsid w:val="00260E22"/>
    <w:rsid w:val="002610B2"/>
    <w:rsid w:val="002639E1"/>
    <w:rsid w:val="00267036"/>
    <w:rsid w:val="00286D84"/>
    <w:rsid w:val="00293A9F"/>
    <w:rsid w:val="002B10E3"/>
    <w:rsid w:val="002B4FA0"/>
    <w:rsid w:val="002B71CF"/>
    <w:rsid w:val="002C16DF"/>
    <w:rsid w:val="00311305"/>
    <w:rsid w:val="00351970"/>
    <w:rsid w:val="00365DDC"/>
    <w:rsid w:val="003709E2"/>
    <w:rsid w:val="00377DF0"/>
    <w:rsid w:val="00390C85"/>
    <w:rsid w:val="00392F4D"/>
    <w:rsid w:val="003A5593"/>
    <w:rsid w:val="003B7380"/>
    <w:rsid w:val="0040156A"/>
    <w:rsid w:val="00425B11"/>
    <w:rsid w:val="00432077"/>
    <w:rsid w:val="004913E2"/>
    <w:rsid w:val="004C333C"/>
    <w:rsid w:val="004D70DF"/>
    <w:rsid w:val="005027F6"/>
    <w:rsid w:val="00514A5D"/>
    <w:rsid w:val="0054599F"/>
    <w:rsid w:val="00547286"/>
    <w:rsid w:val="00552E1C"/>
    <w:rsid w:val="005554B4"/>
    <w:rsid w:val="005774AB"/>
    <w:rsid w:val="005864EF"/>
    <w:rsid w:val="00597C12"/>
    <w:rsid w:val="005B6C22"/>
    <w:rsid w:val="005D17CB"/>
    <w:rsid w:val="005D65BF"/>
    <w:rsid w:val="005E790D"/>
    <w:rsid w:val="005F0DE6"/>
    <w:rsid w:val="005F4798"/>
    <w:rsid w:val="005F7911"/>
    <w:rsid w:val="00620BA5"/>
    <w:rsid w:val="00630F42"/>
    <w:rsid w:val="006374FF"/>
    <w:rsid w:val="00637F15"/>
    <w:rsid w:val="006845EB"/>
    <w:rsid w:val="006A725F"/>
    <w:rsid w:val="006C5AFB"/>
    <w:rsid w:val="006D7DA2"/>
    <w:rsid w:val="006E298E"/>
    <w:rsid w:val="006F09FE"/>
    <w:rsid w:val="006F650F"/>
    <w:rsid w:val="006F6DE2"/>
    <w:rsid w:val="00721ACC"/>
    <w:rsid w:val="00731011"/>
    <w:rsid w:val="00735B1C"/>
    <w:rsid w:val="00744175"/>
    <w:rsid w:val="0075680B"/>
    <w:rsid w:val="00790D6C"/>
    <w:rsid w:val="0079794B"/>
    <w:rsid w:val="007A0763"/>
    <w:rsid w:val="007B152C"/>
    <w:rsid w:val="007C0279"/>
    <w:rsid w:val="007D2A65"/>
    <w:rsid w:val="007D66D5"/>
    <w:rsid w:val="007D7404"/>
    <w:rsid w:val="007E6CE3"/>
    <w:rsid w:val="007F0429"/>
    <w:rsid w:val="00840E34"/>
    <w:rsid w:val="008858E4"/>
    <w:rsid w:val="008940AA"/>
    <w:rsid w:val="008B6429"/>
    <w:rsid w:val="008C21FC"/>
    <w:rsid w:val="008D2BBE"/>
    <w:rsid w:val="008E34F2"/>
    <w:rsid w:val="00910D8D"/>
    <w:rsid w:val="00944D89"/>
    <w:rsid w:val="009C1042"/>
    <w:rsid w:val="009C7C76"/>
    <w:rsid w:val="00A301B0"/>
    <w:rsid w:val="00A33D14"/>
    <w:rsid w:val="00A37528"/>
    <w:rsid w:val="00A4395C"/>
    <w:rsid w:val="00A4733D"/>
    <w:rsid w:val="00A64824"/>
    <w:rsid w:val="00A775E9"/>
    <w:rsid w:val="00A863F5"/>
    <w:rsid w:val="00AB0A33"/>
    <w:rsid w:val="00AB58F8"/>
    <w:rsid w:val="00AE39C0"/>
    <w:rsid w:val="00AE4A53"/>
    <w:rsid w:val="00AE782F"/>
    <w:rsid w:val="00B03194"/>
    <w:rsid w:val="00B123CA"/>
    <w:rsid w:val="00B30C5E"/>
    <w:rsid w:val="00B31D5B"/>
    <w:rsid w:val="00B418F4"/>
    <w:rsid w:val="00B54F8A"/>
    <w:rsid w:val="00BA1BAF"/>
    <w:rsid w:val="00BA26EB"/>
    <w:rsid w:val="00BA2F2F"/>
    <w:rsid w:val="00BC6C05"/>
    <w:rsid w:val="00BD1EED"/>
    <w:rsid w:val="00BD2BE3"/>
    <w:rsid w:val="00C02C79"/>
    <w:rsid w:val="00C04E45"/>
    <w:rsid w:val="00C22B42"/>
    <w:rsid w:val="00C27B9E"/>
    <w:rsid w:val="00C35504"/>
    <w:rsid w:val="00C3606D"/>
    <w:rsid w:val="00C3772E"/>
    <w:rsid w:val="00C44BB9"/>
    <w:rsid w:val="00C47424"/>
    <w:rsid w:val="00C7643D"/>
    <w:rsid w:val="00C767FF"/>
    <w:rsid w:val="00C84DBD"/>
    <w:rsid w:val="00C92212"/>
    <w:rsid w:val="00CB0709"/>
    <w:rsid w:val="00CB0E99"/>
    <w:rsid w:val="00CB6416"/>
    <w:rsid w:val="00CC083F"/>
    <w:rsid w:val="00D07B81"/>
    <w:rsid w:val="00D10052"/>
    <w:rsid w:val="00D36503"/>
    <w:rsid w:val="00D476EF"/>
    <w:rsid w:val="00D63436"/>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1470"/>
    <w:rsid w:val="00E43D52"/>
    <w:rsid w:val="00E753B2"/>
    <w:rsid w:val="00E8082D"/>
    <w:rsid w:val="00ED34D2"/>
    <w:rsid w:val="00EE67CC"/>
    <w:rsid w:val="00F05A05"/>
    <w:rsid w:val="00F17459"/>
    <w:rsid w:val="00F508B7"/>
    <w:rsid w:val="00F52337"/>
    <w:rsid w:val="00F5454F"/>
    <w:rsid w:val="00F7375F"/>
    <w:rsid w:val="00F817B6"/>
    <w:rsid w:val="00F92ADD"/>
    <w:rsid w:val="00F93781"/>
    <w:rsid w:val="00FA43DE"/>
    <w:rsid w:val="00FB0FEE"/>
    <w:rsid w:val="00FC781C"/>
    <w:rsid w:val="00FE1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Paragraph">
    <w:name w:val="List Paragraph"/>
    <w:basedOn w:val="Normal"/>
    <w:uiPriority w:val="34"/>
    <w:qFormat/>
    <w:rsid w:val="00091D29"/>
    <w:pPr>
      <w:ind w:left="720"/>
      <w:contextualSpacing/>
    </w:pPr>
  </w:style>
  <w:style w:type="paragraph" w:styleId="Revision">
    <w:name w:val="Revision"/>
    <w:hidden/>
    <w:uiPriority w:val="99"/>
    <w:semiHidden/>
    <w:rsid w:val="002B71CF"/>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547</Words>
  <Characters>3450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9</cp:revision>
  <cp:lastPrinted>2014-07-28T14:05:00Z</cp:lastPrinted>
  <dcterms:created xsi:type="dcterms:W3CDTF">2023-12-12T14:10:00Z</dcterms:created>
  <dcterms:modified xsi:type="dcterms:W3CDTF">2023-12-15T15:01:00Z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-1611316079</vt:i4>
  </property>
  <property fmtid="{D5CDD505-2E9C-101B-9397-08002B2CF9AE}" pid="3" name="_NewReviewCycle">
    <vt:lpwstr/>
  </property>
  <property fmtid="{D5CDD505-2E9C-101B-9397-08002B2CF9AE}" pid="4" name="_EmailSubject">
    <vt:lpwstr>SICK AG Pressemitteilung: Azubi-Weihnachtsfeier und Zeugnisvergabe</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8" name="_PreviousAdHocReviewCycleID">
    <vt:i4>521375238</vt:i4>
  </property>
</Properties>
</file>