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BDCC" w14:textId="208E153C" w:rsidR="00E41470" w:rsidRPr="00E41470" w:rsidRDefault="00E41470" w:rsidP="00840E34">
      <w:pPr>
        <w:spacing w:line="276" w:lineRule="auto"/>
        <w:rPr>
          <w:sz w:val="24"/>
          <w:szCs w:val="28"/>
          <w:u w:val="single"/>
        </w:rPr>
      </w:pPr>
    </w:p>
    <w:p w14:paraId="48B744DA" w14:textId="2EC3C726" w:rsidR="00E41470" w:rsidRDefault="00E41470" w:rsidP="00840E34">
      <w:pPr>
        <w:pStyle w:val="berschrift1"/>
        <w:spacing w:line="276" w:lineRule="auto"/>
        <w:jc w:val="center"/>
        <w:rPr>
          <w:sz w:val="27"/>
          <w:szCs w:val="27"/>
        </w:rPr>
      </w:pPr>
    </w:p>
    <w:p w14:paraId="7AEA645F" w14:textId="766B4132" w:rsidR="00DD4751" w:rsidRDefault="00687E3B" w:rsidP="000901D3">
      <w:pPr>
        <w:pStyle w:val="berschrift1"/>
        <w:spacing w:line="276" w:lineRule="auto"/>
        <w:jc w:val="center"/>
        <w:rPr>
          <w:szCs w:val="28"/>
        </w:rPr>
      </w:pPr>
      <w:r>
        <w:rPr>
          <w:szCs w:val="28"/>
        </w:rPr>
        <w:t xml:space="preserve">Jugend forscht </w:t>
      </w:r>
      <w:r w:rsidR="00BE39ED">
        <w:rPr>
          <w:szCs w:val="28"/>
        </w:rPr>
        <w:t>2022</w:t>
      </w:r>
      <w:r w:rsidR="00D54E37">
        <w:rPr>
          <w:szCs w:val="28"/>
        </w:rPr>
        <w:t xml:space="preserve"> fragt nach</w:t>
      </w:r>
      <w:r w:rsidR="00BE39ED">
        <w:rPr>
          <w:szCs w:val="28"/>
        </w:rPr>
        <w:t>: „Zufällig genial?“</w:t>
      </w:r>
    </w:p>
    <w:p w14:paraId="6CAD48E7" w14:textId="4ED2BB68" w:rsidR="00630F42" w:rsidRDefault="00630F42" w:rsidP="000901D3">
      <w:pPr>
        <w:spacing w:line="276" w:lineRule="auto"/>
        <w:jc w:val="center"/>
      </w:pPr>
    </w:p>
    <w:p w14:paraId="66C56606" w14:textId="4B495371" w:rsidR="00816E47" w:rsidRDefault="00BF447D" w:rsidP="00816E47">
      <w:pPr>
        <w:pStyle w:val="Listenabsatz"/>
        <w:numPr>
          <w:ilvl w:val="0"/>
          <w:numId w:val="11"/>
        </w:numPr>
        <w:spacing w:line="276" w:lineRule="auto"/>
        <w:jc w:val="both"/>
      </w:pPr>
      <w:r>
        <w:t>Schülerinnen und Schüler</w:t>
      </w:r>
      <w:r w:rsidR="00FF30C0">
        <w:t xml:space="preserve"> </w:t>
      </w:r>
      <w:r>
        <w:t>stellen kreative Projekte</w:t>
      </w:r>
      <w:r w:rsidR="00BE39ED">
        <w:t xml:space="preserve"> beim Regionalwettbewerb Südbaden in der SICK-Arena</w:t>
      </w:r>
      <w:r w:rsidR="00630F42">
        <w:t xml:space="preserve"> </w:t>
      </w:r>
      <w:r>
        <w:t>vor</w:t>
      </w:r>
    </w:p>
    <w:p w14:paraId="056C576E" w14:textId="60DD8A65" w:rsidR="00630F42" w:rsidRPr="002168D1" w:rsidRDefault="002168D1" w:rsidP="00816E47">
      <w:pPr>
        <w:pStyle w:val="Listenabsatz"/>
        <w:numPr>
          <w:ilvl w:val="0"/>
          <w:numId w:val="11"/>
        </w:numPr>
        <w:spacing w:line="276" w:lineRule="auto"/>
        <w:jc w:val="both"/>
      </w:pPr>
      <w:r w:rsidRPr="002168D1">
        <w:t>Mädchen- und Jungenanteil erstmalig 50:50</w:t>
      </w:r>
    </w:p>
    <w:p w14:paraId="0D8BA7E1" w14:textId="77777777" w:rsidR="00D36503" w:rsidRPr="00A37528" w:rsidRDefault="00D36503" w:rsidP="00840E34">
      <w:pPr>
        <w:spacing w:line="276" w:lineRule="auto"/>
      </w:pPr>
    </w:p>
    <w:p w14:paraId="1B724703" w14:textId="497A5D05" w:rsidR="004F64BC" w:rsidRDefault="00432077" w:rsidP="00840E34">
      <w:pPr>
        <w:pStyle w:val="Lead"/>
        <w:spacing w:after="0" w:line="276" w:lineRule="auto"/>
        <w:jc w:val="both"/>
      </w:pPr>
      <w:r w:rsidRPr="007C0279">
        <w:t>Waldkirch</w:t>
      </w:r>
      <w:r w:rsidR="00BE39ED">
        <w:t>/Freiburg</w:t>
      </w:r>
      <w:r w:rsidRPr="007C0279">
        <w:t xml:space="preserve">, </w:t>
      </w:r>
      <w:r w:rsidR="00BE39ED">
        <w:t>17. Februar</w:t>
      </w:r>
      <w:r w:rsidR="007837FE">
        <w:t xml:space="preserve"> </w:t>
      </w:r>
      <w:r w:rsidR="00954AAD">
        <w:t>2022</w:t>
      </w:r>
      <w:r w:rsidR="007837FE">
        <w:t>–</w:t>
      </w:r>
      <w:r w:rsidR="00147BFF">
        <w:t xml:space="preserve"> </w:t>
      </w:r>
      <w:r w:rsidR="007837FE">
        <w:t xml:space="preserve">Tüfteln, experimentieren, forschen: </w:t>
      </w:r>
      <w:r w:rsidR="00147BFF">
        <w:t>131 junge Nachwuchs</w:t>
      </w:r>
      <w:r w:rsidR="007F6ECA">
        <w:t>-</w:t>
      </w:r>
      <w:r w:rsidR="007837FE">
        <w:t xml:space="preserve">forscherinnen und </w:t>
      </w:r>
      <w:r w:rsidR="00924D34">
        <w:t>-f</w:t>
      </w:r>
      <w:r w:rsidR="007837FE">
        <w:t>orscher</w:t>
      </w:r>
      <w:r w:rsidR="00147BFF">
        <w:t xml:space="preserve"> </w:t>
      </w:r>
      <w:r w:rsidR="001B649E">
        <w:t xml:space="preserve">aus der Region Südbaden präsentierten heute </w:t>
      </w:r>
      <w:r w:rsidR="008669B0">
        <w:t xml:space="preserve">im Rahmen des </w:t>
      </w:r>
      <w:r w:rsidR="004F64BC">
        <w:t>beliebte</w:t>
      </w:r>
      <w:r w:rsidR="008669B0">
        <w:t>n</w:t>
      </w:r>
      <w:r w:rsidR="004F64BC">
        <w:t xml:space="preserve"> </w:t>
      </w:r>
      <w:r w:rsidR="00AC48E9">
        <w:t>Forschungsw</w:t>
      </w:r>
      <w:r w:rsidR="004F64BC">
        <w:t>ettbewerb</w:t>
      </w:r>
      <w:r w:rsidR="009778A1">
        <w:t>s</w:t>
      </w:r>
      <w:r w:rsidR="004F64BC">
        <w:t xml:space="preserve"> „Jugend forscht“</w:t>
      </w:r>
      <w:r w:rsidR="00FF30C0">
        <w:t xml:space="preserve"> </w:t>
      </w:r>
      <w:r w:rsidR="004F64BC">
        <w:t xml:space="preserve">ihre kreativen </w:t>
      </w:r>
      <w:r w:rsidR="009778A1">
        <w:t>Ergebnisse und Antworten auf die Fragestellung „Zufällig genial?“</w:t>
      </w:r>
      <w:r w:rsidR="004F64BC">
        <w:t xml:space="preserve">. </w:t>
      </w:r>
      <w:r w:rsidR="009778A1">
        <w:t>Zur großen Freude der Teilnehmenden wurde d</w:t>
      </w:r>
      <w:r w:rsidR="00AC48E9">
        <w:t xml:space="preserve">er </w:t>
      </w:r>
      <w:r w:rsidR="00FF30C0">
        <w:t xml:space="preserve">57. </w:t>
      </w:r>
      <w:r w:rsidR="00AC48E9">
        <w:t xml:space="preserve">Wettbewerb </w:t>
      </w:r>
      <w:r w:rsidR="003D6E6D">
        <w:t xml:space="preserve">in der SICK-Arena </w:t>
      </w:r>
      <w:r w:rsidR="00AC48E9">
        <w:t xml:space="preserve">in Präsenz </w:t>
      </w:r>
      <w:r w:rsidR="009778A1">
        <w:t>ausgerichtet</w:t>
      </w:r>
      <w:r w:rsidR="00AC48E9">
        <w:t xml:space="preserve">, nachdem die Veranstaltung letztes Jahr noch </w:t>
      </w:r>
      <w:r w:rsidR="00FB03DE">
        <w:t>virtuell</w:t>
      </w:r>
      <w:r w:rsidR="00AC48E9">
        <w:t xml:space="preserve"> durchgeführt </w:t>
      </w:r>
      <w:r w:rsidR="00101121">
        <w:t>wurde</w:t>
      </w:r>
      <w:r w:rsidR="00AC48E9">
        <w:t>.</w:t>
      </w:r>
      <w:r w:rsidR="00B44AF6">
        <w:t xml:space="preserve"> Die SICK AG fungiert</w:t>
      </w:r>
      <w:r w:rsidR="007837FE">
        <w:t>e</w:t>
      </w:r>
      <w:r w:rsidR="00B44AF6">
        <w:t xml:space="preserve"> zum 21. Mal als Patenfirma. </w:t>
      </w:r>
    </w:p>
    <w:p w14:paraId="78A6D4B8" w14:textId="333B9207" w:rsidR="001B649E" w:rsidRPr="001B649E" w:rsidRDefault="001B649E" w:rsidP="00840E34">
      <w:pPr>
        <w:pStyle w:val="Lead"/>
        <w:spacing w:after="0" w:line="276" w:lineRule="auto"/>
        <w:jc w:val="both"/>
        <w:rPr>
          <w:b w:val="0"/>
          <w:bCs w:val="0"/>
        </w:rPr>
      </w:pPr>
    </w:p>
    <w:p w14:paraId="01E059AB" w14:textId="77777777" w:rsidR="007F6ECA" w:rsidRDefault="00B03899" w:rsidP="00815BAE">
      <w:pPr>
        <w:pStyle w:val="Lead"/>
        <w:spacing w:line="276" w:lineRule="auto"/>
        <w:jc w:val="both"/>
        <w:rPr>
          <w:b w:val="0"/>
          <w:bCs w:val="0"/>
        </w:rPr>
      </w:pPr>
      <w:r>
        <w:rPr>
          <w:b w:val="0"/>
          <w:bCs w:val="0"/>
        </w:rPr>
        <w:t xml:space="preserve">Die Begeisterung für MINT-Fächer unter den Jungforschenden ist </w:t>
      </w:r>
      <w:r w:rsidR="003D6E6D" w:rsidRPr="003D6E6D">
        <w:rPr>
          <w:b w:val="0"/>
          <w:bCs w:val="0"/>
        </w:rPr>
        <w:t xml:space="preserve">auch in diesem Jahr </w:t>
      </w:r>
      <w:r w:rsidR="00FF30C0">
        <w:rPr>
          <w:b w:val="0"/>
          <w:bCs w:val="0"/>
        </w:rPr>
        <w:t>offensichtlich</w:t>
      </w:r>
      <w:r>
        <w:rPr>
          <w:b w:val="0"/>
          <w:bCs w:val="0"/>
        </w:rPr>
        <w:t xml:space="preserve">. </w:t>
      </w:r>
      <w:r w:rsidR="001B649E">
        <w:rPr>
          <w:b w:val="0"/>
          <w:bCs w:val="0"/>
        </w:rPr>
        <w:t>I</w:t>
      </w:r>
      <w:r w:rsidR="001B649E" w:rsidRPr="001B649E">
        <w:rPr>
          <w:b w:val="0"/>
          <w:bCs w:val="0"/>
        </w:rPr>
        <w:t>nsgesamt 66 Projekte aus den Fachbereichen Arbeitswelt</w:t>
      </w:r>
      <w:r w:rsidR="003D3A89">
        <w:rPr>
          <w:b w:val="0"/>
          <w:bCs w:val="0"/>
        </w:rPr>
        <w:t xml:space="preserve"> (7)</w:t>
      </w:r>
      <w:r w:rsidR="001B649E" w:rsidRPr="001B649E">
        <w:rPr>
          <w:b w:val="0"/>
          <w:bCs w:val="0"/>
        </w:rPr>
        <w:t>, Biologie</w:t>
      </w:r>
      <w:r w:rsidR="003D3A89">
        <w:rPr>
          <w:b w:val="0"/>
          <w:bCs w:val="0"/>
        </w:rPr>
        <w:t xml:space="preserve"> (17)</w:t>
      </w:r>
      <w:r w:rsidR="001B649E" w:rsidRPr="001B649E">
        <w:rPr>
          <w:b w:val="0"/>
          <w:bCs w:val="0"/>
        </w:rPr>
        <w:t>, Chemie</w:t>
      </w:r>
      <w:r w:rsidR="003D3A89">
        <w:rPr>
          <w:b w:val="0"/>
          <w:bCs w:val="0"/>
        </w:rPr>
        <w:t xml:space="preserve"> (6)</w:t>
      </w:r>
      <w:r w:rsidR="001B649E" w:rsidRPr="001B649E">
        <w:rPr>
          <w:b w:val="0"/>
          <w:bCs w:val="0"/>
        </w:rPr>
        <w:t>, Geo- und Raumwissenschaften</w:t>
      </w:r>
      <w:r w:rsidR="003D3A89">
        <w:rPr>
          <w:b w:val="0"/>
          <w:bCs w:val="0"/>
        </w:rPr>
        <w:t xml:space="preserve"> (6)</w:t>
      </w:r>
      <w:r w:rsidR="001B649E" w:rsidRPr="001B649E">
        <w:rPr>
          <w:b w:val="0"/>
          <w:bCs w:val="0"/>
        </w:rPr>
        <w:t>, Mathe/Informatik</w:t>
      </w:r>
      <w:r w:rsidR="003D3A89">
        <w:rPr>
          <w:b w:val="0"/>
          <w:bCs w:val="0"/>
        </w:rPr>
        <w:t xml:space="preserve"> (4)</w:t>
      </w:r>
      <w:r w:rsidR="001B649E" w:rsidRPr="001B649E">
        <w:rPr>
          <w:b w:val="0"/>
          <w:bCs w:val="0"/>
        </w:rPr>
        <w:t xml:space="preserve">, Physik </w:t>
      </w:r>
      <w:r w:rsidR="003D3A89">
        <w:rPr>
          <w:b w:val="0"/>
          <w:bCs w:val="0"/>
        </w:rPr>
        <w:t xml:space="preserve">(12) </w:t>
      </w:r>
      <w:r w:rsidR="001B649E" w:rsidRPr="001B649E">
        <w:rPr>
          <w:b w:val="0"/>
          <w:bCs w:val="0"/>
        </w:rPr>
        <w:t>und Technik</w:t>
      </w:r>
      <w:r w:rsidR="003D3A89">
        <w:rPr>
          <w:b w:val="0"/>
          <w:bCs w:val="0"/>
        </w:rPr>
        <w:t xml:space="preserve"> (14)</w:t>
      </w:r>
      <w:r w:rsidR="001B649E" w:rsidRPr="001B649E">
        <w:rPr>
          <w:b w:val="0"/>
          <w:bCs w:val="0"/>
        </w:rPr>
        <w:t xml:space="preserve"> </w:t>
      </w:r>
      <w:r w:rsidR="00D96F27">
        <w:rPr>
          <w:b w:val="0"/>
          <w:bCs w:val="0"/>
        </w:rPr>
        <w:t xml:space="preserve">wurden </w:t>
      </w:r>
      <w:r w:rsidR="00FA758C">
        <w:rPr>
          <w:b w:val="0"/>
          <w:bCs w:val="0"/>
        </w:rPr>
        <w:t xml:space="preserve">jeweils </w:t>
      </w:r>
      <w:r w:rsidR="0088582A">
        <w:rPr>
          <w:b w:val="0"/>
          <w:bCs w:val="0"/>
        </w:rPr>
        <w:t>ein</w:t>
      </w:r>
      <w:r w:rsidR="00FA758C">
        <w:rPr>
          <w:b w:val="0"/>
          <w:bCs w:val="0"/>
        </w:rPr>
        <w:t>er</w:t>
      </w:r>
      <w:r w:rsidR="0088582A">
        <w:rPr>
          <w:b w:val="0"/>
          <w:bCs w:val="0"/>
        </w:rPr>
        <w:t xml:space="preserve"> </w:t>
      </w:r>
      <w:r w:rsidR="00FA758C">
        <w:rPr>
          <w:b w:val="0"/>
          <w:bCs w:val="0"/>
        </w:rPr>
        <w:t>Fachbereichs-</w:t>
      </w:r>
      <w:r w:rsidR="0088582A">
        <w:rPr>
          <w:b w:val="0"/>
          <w:bCs w:val="0"/>
        </w:rPr>
        <w:t>Jury von</w:t>
      </w:r>
      <w:r w:rsidR="00FA758C">
        <w:rPr>
          <w:b w:val="0"/>
          <w:bCs w:val="0"/>
        </w:rPr>
        <w:t xml:space="preserve"> insgesamt 52 Mitgliedern</w:t>
      </w:r>
      <w:r w:rsidR="0088582A">
        <w:rPr>
          <w:b w:val="0"/>
          <w:bCs w:val="0"/>
        </w:rPr>
        <w:t xml:space="preserve"> </w:t>
      </w:r>
      <w:r w:rsidR="00D96F27">
        <w:rPr>
          <w:b w:val="0"/>
          <w:bCs w:val="0"/>
        </w:rPr>
        <w:t>in den</w:t>
      </w:r>
      <w:r w:rsidR="001B649E" w:rsidRPr="001B649E">
        <w:rPr>
          <w:b w:val="0"/>
          <w:bCs w:val="0"/>
        </w:rPr>
        <w:t xml:space="preserve"> Wettbewerbe</w:t>
      </w:r>
      <w:r w:rsidR="00D96F27">
        <w:rPr>
          <w:b w:val="0"/>
          <w:bCs w:val="0"/>
        </w:rPr>
        <w:t>n</w:t>
      </w:r>
      <w:r w:rsidR="001B649E" w:rsidRPr="001B649E">
        <w:rPr>
          <w:b w:val="0"/>
          <w:bCs w:val="0"/>
        </w:rPr>
        <w:t xml:space="preserve"> „Jugend forscht</w:t>
      </w:r>
      <w:r w:rsidR="001B649E" w:rsidRPr="00B52093">
        <w:rPr>
          <w:b w:val="0"/>
          <w:bCs w:val="0"/>
        </w:rPr>
        <w:t xml:space="preserve">“ </w:t>
      </w:r>
      <w:r w:rsidR="00B52093" w:rsidRPr="00B52093">
        <w:rPr>
          <w:b w:val="0"/>
          <w:bCs w:val="0"/>
          <w:sz w:val="18"/>
          <w:szCs w:val="26"/>
        </w:rPr>
        <w:t>(</w:t>
      </w:r>
      <w:r w:rsidR="00B52093" w:rsidRPr="00B52093">
        <w:rPr>
          <w:rFonts w:eastAsiaTheme="minorHAnsi" w:cstheme="minorBidi"/>
          <w:b w:val="0"/>
          <w:bCs w:val="0"/>
          <w:szCs w:val="22"/>
        </w:rPr>
        <w:t>Altersgruppe 15-21 Jahre</w:t>
      </w:r>
      <w:r w:rsidR="00B52093" w:rsidRPr="00B52093">
        <w:rPr>
          <w:b w:val="0"/>
          <w:bCs w:val="0"/>
        </w:rPr>
        <w:t xml:space="preserve">) </w:t>
      </w:r>
      <w:r w:rsidR="001B649E" w:rsidRPr="00B52093">
        <w:rPr>
          <w:b w:val="0"/>
          <w:bCs w:val="0"/>
        </w:rPr>
        <w:t>und „Schüler experimentieren“</w:t>
      </w:r>
      <w:r w:rsidR="00FF30C0" w:rsidRPr="00B52093">
        <w:rPr>
          <w:b w:val="0"/>
          <w:bCs w:val="0"/>
        </w:rPr>
        <w:t xml:space="preserve"> </w:t>
      </w:r>
      <w:r w:rsidR="00B52093" w:rsidRPr="00B52093">
        <w:rPr>
          <w:b w:val="0"/>
          <w:bCs w:val="0"/>
        </w:rPr>
        <w:t>(</w:t>
      </w:r>
      <w:r w:rsidR="00B52093" w:rsidRPr="00B52093">
        <w:rPr>
          <w:rFonts w:eastAsiaTheme="minorHAnsi" w:cstheme="minorBidi"/>
          <w:b w:val="0"/>
          <w:bCs w:val="0"/>
          <w:szCs w:val="22"/>
        </w:rPr>
        <w:t>ab 14 Jahren</w:t>
      </w:r>
      <w:r w:rsidR="00B52093" w:rsidRPr="00B52093">
        <w:rPr>
          <w:b w:val="0"/>
          <w:bCs w:val="0"/>
        </w:rPr>
        <w:t xml:space="preserve">) </w:t>
      </w:r>
      <w:r w:rsidR="0088582A" w:rsidRPr="00B52093">
        <w:rPr>
          <w:b w:val="0"/>
          <w:bCs w:val="0"/>
        </w:rPr>
        <w:t>vorgestellt</w:t>
      </w:r>
      <w:r w:rsidR="001B649E" w:rsidRPr="00B52093">
        <w:rPr>
          <w:b w:val="0"/>
          <w:bCs w:val="0"/>
        </w:rPr>
        <w:t>.</w:t>
      </w:r>
      <w:r w:rsidR="004F536A" w:rsidRPr="00B52093">
        <w:rPr>
          <w:b w:val="0"/>
          <w:bCs w:val="0"/>
        </w:rPr>
        <w:t xml:space="preserve"> Jedes Projekt mit seinen jungen</w:t>
      </w:r>
      <w:r w:rsidR="004F536A">
        <w:rPr>
          <w:b w:val="0"/>
          <w:bCs w:val="0"/>
        </w:rPr>
        <w:t xml:space="preserve"> Verantwortlichen durchlief dabei zwei Jury-Runden.</w:t>
      </w:r>
      <w:r w:rsidR="007F6ECA">
        <w:rPr>
          <w:b w:val="0"/>
          <w:bCs w:val="0"/>
        </w:rPr>
        <w:t xml:space="preserve"> </w:t>
      </w:r>
    </w:p>
    <w:p w14:paraId="6F14AFE3" w14:textId="55A04E15" w:rsidR="00815BAE" w:rsidRDefault="00815BAE" w:rsidP="00815BAE">
      <w:pPr>
        <w:pStyle w:val="Lead"/>
        <w:spacing w:line="276" w:lineRule="auto"/>
        <w:jc w:val="both"/>
        <w:rPr>
          <w:b w:val="0"/>
          <w:bCs w:val="0"/>
        </w:rPr>
      </w:pPr>
      <w:r>
        <w:rPr>
          <w:b w:val="0"/>
          <w:bCs w:val="0"/>
        </w:rPr>
        <w:t>Trotz der Corona-Pandemie sind viele Kinder und Jugendliche meist über mehrere Monate oder sogar Jahre motiviert an ihren Experimenten drangeblieben. Die Betreuerinnen, Betreuer und Eltern zeigten unter diesen erschwerten Bedingungen ebenfalls unermüdlichen Einsatz, um die jungen Talente bestmöglich zu fördern. Das wurde heute in der SICK-Arena belohnt.</w:t>
      </w:r>
    </w:p>
    <w:p w14:paraId="57FEC615" w14:textId="07919452" w:rsidR="00815BAE" w:rsidRPr="00815BAE" w:rsidRDefault="00815BAE" w:rsidP="001B649E">
      <w:pPr>
        <w:pStyle w:val="Lead"/>
        <w:spacing w:line="276" w:lineRule="auto"/>
        <w:jc w:val="both"/>
      </w:pPr>
      <w:bookmarkStart w:id="0" w:name="_Hlk95750027"/>
      <w:r w:rsidRPr="00815BAE">
        <w:t>Mädchen genauso forschungsinteressiert wie Jung</w:t>
      </w:r>
      <w:r w:rsidR="00997515">
        <w:t>en</w:t>
      </w:r>
    </w:p>
    <w:p w14:paraId="0BD657D4" w14:textId="04A9FAB0" w:rsidR="00816E47" w:rsidRDefault="00815BAE" w:rsidP="001B649E">
      <w:pPr>
        <w:pStyle w:val="Lead"/>
        <w:spacing w:line="276" w:lineRule="auto"/>
        <w:jc w:val="both"/>
        <w:rPr>
          <w:b w:val="0"/>
          <w:bCs w:val="0"/>
        </w:rPr>
      </w:pPr>
      <w:r>
        <w:rPr>
          <w:b w:val="0"/>
          <w:bCs w:val="0"/>
        </w:rPr>
        <w:t xml:space="preserve">Eine besondere Prämiere </w:t>
      </w:r>
      <w:r w:rsidR="004714D0" w:rsidRPr="002168D1">
        <w:rPr>
          <w:b w:val="0"/>
          <w:bCs w:val="0"/>
        </w:rPr>
        <w:t xml:space="preserve">ist der hohe </w:t>
      </w:r>
      <w:r w:rsidR="00F8371B" w:rsidRPr="002168D1">
        <w:rPr>
          <w:b w:val="0"/>
          <w:bCs w:val="0"/>
        </w:rPr>
        <w:t>Mädchenanteil</w:t>
      </w:r>
      <w:r w:rsidR="008034B8" w:rsidRPr="002168D1">
        <w:rPr>
          <w:b w:val="0"/>
          <w:bCs w:val="0"/>
        </w:rPr>
        <w:t xml:space="preserve"> </w:t>
      </w:r>
      <w:r w:rsidR="002168D1" w:rsidRPr="002168D1">
        <w:rPr>
          <w:b w:val="0"/>
          <w:bCs w:val="0"/>
        </w:rPr>
        <w:t>des Regionalwettbewerbs</w:t>
      </w:r>
      <w:r w:rsidR="002168D1">
        <w:rPr>
          <w:b w:val="0"/>
          <w:bCs w:val="0"/>
        </w:rPr>
        <w:t xml:space="preserve"> Südbaden </w:t>
      </w:r>
      <w:r w:rsidR="002168D1" w:rsidRPr="00ED1B21">
        <w:rPr>
          <w:b w:val="0"/>
          <w:bCs w:val="0"/>
        </w:rPr>
        <w:t xml:space="preserve">2022. Exakt die Hälfte aller Teilnehmenden sind weiblich, </w:t>
      </w:r>
      <w:r w:rsidR="00997515" w:rsidRPr="00ED1B21">
        <w:rPr>
          <w:b w:val="0"/>
          <w:bCs w:val="0"/>
        </w:rPr>
        <w:t xml:space="preserve">im letzten Jahr lag </w:t>
      </w:r>
      <w:r w:rsidR="002168D1" w:rsidRPr="00ED1B21">
        <w:rPr>
          <w:b w:val="0"/>
          <w:bCs w:val="0"/>
        </w:rPr>
        <w:t xml:space="preserve">der Mädchenanteil </w:t>
      </w:r>
      <w:r w:rsidR="00997515" w:rsidRPr="00ED1B21">
        <w:rPr>
          <w:b w:val="0"/>
          <w:bCs w:val="0"/>
        </w:rPr>
        <w:t xml:space="preserve">regional </w:t>
      </w:r>
      <w:r w:rsidRPr="00ED1B21">
        <w:rPr>
          <w:b w:val="0"/>
          <w:bCs w:val="0"/>
        </w:rPr>
        <w:t xml:space="preserve">noch </w:t>
      </w:r>
      <w:r w:rsidR="002168D1" w:rsidRPr="00ED1B21">
        <w:rPr>
          <w:b w:val="0"/>
          <w:bCs w:val="0"/>
        </w:rPr>
        <w:t>bei 42%.</w:t>
      </w:r>
      <w:r w:rsidR="002168D1">
        <w:rPr>
          <w:b w:val="0"/>
          <w:bCs w:val="0"/>
        </w:rPr>
        <w:t xml:space="preserve"> </w:t>
      </w:r>
      <w:r w:rsidR="0046051E" w:rsidRPr="0046051E">
        <w:rPr>
          <w:b w:val="0"/>
          <w:bCs w:val="0"/>
        </w:rPr>
        <w:t xml:space="preserve">Die </w:t>
      </w:r>
      <w:r w:rsidR="00850E68">
        <w:rPr>
          <w:b w:val="0"/>
          <w:bCs w:val="0"/>
        </w:rPr>
        <w:t>Teilnehmerinnen</w:t>
      </w:r>
      <w:r w:rsidR="0046051E" w:rsidRPr="0046051E">
        <w:rPr>
          <w:b w:val="0"/>
          <w:bCs w:val="0"/>
        </w:rPr>
        <w:t xml:space="preserve"> aus Südbaden beweisen damit, dass das Geschlecht in den MINT Fächern </w:t>
      </w:r>
      <w:r w:rsidR="0046051E" w:rsidRPr="00815BAE">
        <w:rPr>
          <w:b w:val="0"/>
          <w:bCs w:val="0"/>
        </w:rPr>
        <w:t>Mathematik, Informatik, Naturwissenschaften und Technik</w:t>
      </w:r>
      <w:r w:rsidR="0046051E" w:rsidRPr="0046051E">
        <w:rPr>
          <w:b w:val="0"/>
          <w:bCs w:val="0"/>
        </w:rPr>
        <w:t xml:space="preserve"> schon lange keine Rolle mehr spielt</w:t>
      </w:r>
      <w:r w:rsidR="0046051E">
        <w:rPr>
          <w:b w:val="0"/>
          <w:bCs w:val="0"/>
        </w:rPr>
        <w:t xml:space="preserve">. </w:t>
      </w:r>
      <w:r w:rsidR="002168D1">
        <w:rPr>
          <w:b w:val="0"/>
          <w:bCs w:val="0"/>
        </w:rPr>
        <w:t xml:space="preserve">Auch </w:t>
      </w:r>
      <w:r>
        <w:rPr>
          <w:b w:val="0"/>
          <w:bCs w:val="0"/>
        </w:rPr>
        <w:t>l</w:t>
      </w:r>
      <w:r w:rsidR="002168D1">
        <w:rPr>
          <w:b w:val="0"/>
          <w:bCs w:val="0"/>
        </w:rPr>
        <w:t xml:space="preserve">andes- und </w:t>
      </w:r>
      <w:r>
        <w:rPr>
          <w:b w:val="0"/>
          <w:bCs w:val="0"/>
        </w:rPr>
        <w:t>b</w:t>
      </w:r>
      <w:r w:rsidR="002168D1">
        <w:rPr>
          <w:b w:val="0"/>
          <w:bCs w:val="0"/>
        </w:rPr>
        <w:t xml:space="preserve">undesweit hat </w:t>
      </w:r>
      <w:r w:rsidR="00D06111">
        <w:rPr>
          <w:b w:val="0"/>
          <w:bCs w:val="0"/>
        </w:rPr>
        <w:t xml:space="preserve">sich </w:t>
      </w:r>
      <w:r w:rsidR="002168D1">
        <w:rPr>
          <w:b w:val="0"/>
          <w:bCs w:val="0"/>
        </w:rPr>
        <w:t xml:space="preserve">der Anteil an weiblichen Jungforscherinnen </w:t>
      </w:r>
      <w:r w:rsidR="007837FE">
        <w:rPr>
          <w:b w:val="0"/>
          <w:bCs w:val="0"/>
        </w:rPr>
        <w:t xml:space="preserve">dieses Jahr </w:t>
      </w:r>
      <w:r w:rsidR="00D06111">
        <w:rPr>
          <w:b w:val="0"/>
          <w:bCs w:val="0"/>
        </w:rPr>
        <w:t xml:space="preserve">erhöht und </w:t>
      </w:r>
      <w:r w:rsidR="0069158B">
        <w:rPr>
          <w:b w:val="0"/>
          <w:bCs w:val="0"/>
        </w:rPr>
        <w:t xml:space="preserve">bricht mit jeweils </w:t>
      </w:r>
      <w:r w:rsidR="00935088">
        <w:rPr>
          <w:b w:val="0"/>
          <w:bCs w:val="0"/>
        </w:rPr>
        <w:t>um die</w:t>
      </w:r>
      <w:r w:rsidR="003E3C4B">
        <w:rPr>
          <w:b w:val="0"/>
          <w:bCs w:val="0"/>
        </w:rPr>
        <w:t xml:space="preserve"> </w:t>
      </w:r>
      <w:r w:rsidR="0069158B">
        <w:rPr>
          <w:b w:val="0"/>
          <w:bCs w:val="0"/>
        </w:rPr>
        <w:t xml:space="preserve">40% </w:t>
      </w:r>
      <w:r w:rsidR="00D06111">
        <w:rPr>
          <w:b w:val="0"/>
          <w:bCs w:val="0"/>
        </w:rPr>
        <w:t>Rekorde</w:t>
      </w:r>
      <w:r w:rsidR="002168D1">
        <w:rPr>
          <w:b w:val="0"/>
          <w:bCs w:val="0"/>
        </w:rPr>
        <w:t xml:space="preserve">. </w:t>
      </w:r>
    </w:p>
    <w:bookmarkEnd w:id="0"/>
    <w:p w14:paraId="5B10B991" w14:textId="0CBF3E05" w:rsidR="00980780" w:rsidRDefault="00D46269" w:rsidP="001F08E0">
      <w:pPr>
        <w:pStyle w:val="Standard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Pr>
          <w:rFonts w:ascii="Arial" w:eastAsiaTheme="minorHAnsi" w:hAnsi="Arial" w:cstheme="minorBidi"/>
          <w:b/>
          <w:bCs/>
          <w:sz w:val="20"/>
          <w:szCs w:val="22"/>
          <w:lang w:eastAsia="en-US"/>
        </w:rPr>
        <w:t xml:space="preserve">Abwechslung am Wettbewerbstag mit </w:t>
      </w:r>
      <w:r w:rsidR="00980780" w:rsidRPr="00980780">
        <w:rPr>
          <w:rFonts w:ascii="Arial" w:eastAsiaTheme="minorHAnsi" w:hAnsi="Arial" w:cstheme="minorBidi"/>
          <w:b/>
          <w:bCs/>
          <w:sz w:val="20"/>
          <w:szCs w:val="22"/>
          <w:lang w:eastAsia="en-US"/>
        </w:rPr>
        <w:t>Live-Übertragung der Siegerehrung</w:t>
      </w:r>
    </w:p>
    <w:p w14:paraId="0548B7EA" w14:textId="77777777" w:rsidR="001F08E0" w:rsidRPr="00980780" w:rsidRDefault="001F08E0" w:rsidP="001F08E0">
      <w:pPr>
        <w:pStyle w:val="Standard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0FC86D91" w14:textId="5E757C5F" w:rsidR="001F08E0" w:rsidRDefault="00D46269" w:rsidP="001F08E0">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Um 9 Uhr wurden die </w:t>
      </w:r>
      <w:r w:rsidR="007837FE">
        <w:rPr>
          <w:rFonts w:ascii="Arial" w:eastAsiaTheme="minorHAnsi" w:hAnsi="Arial" w:cstheme="minorBidi"/>
          <w:sz w:val="20"/>
          <w:szCs w:val="22"/>
          <w:lang w:eastAsia="en-US"/>
        </w:rPr>
        <w:t>Forscherinnen und Forscher</w:t>
      </w:r>
      <w:r>
        <w:rPr>
          <w:rFonts w:ascii="Arial" w:eastAsiaTheme="minorHAnsi" w:hAnsi="Arial" w:cstheme="minorBidi"/>
          <w:sz w:val="20"/>
          <w:szCs w:val="22"/>
          <w:lang w:eastAsia="en-US"/>
        </w:rPr>
        <w:t xml:space="preserve"> offiziell begrüßt, anschließend stellten sie sich selbstbewusst der Jurierung. Nach dem Mittagessen</w:t>
      </w:r>
      <w:r w:rsidR="00F8371B">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 xml:space="preserve">erklang der Startschuss für eine Rallye, bei der </w:t>
      </w:r>
      <w:r w:rsidR="00816E47">
        <w:rPr>
          <w:rFonts w:ascii="Arial" w:eastAsiaTheme="minorHAnsi" w:hAnsi="Arial" w:cstheme="minorBidi"/>
          <w:sz w:val="20"/>
          <w:szCs w:val="22"/>
          <w:lang w:eastAsia="en-US"/>
        </w:rPr>
        <w:t xml:space="preserve">sich </w:t>
      </w:r>
      <w:r>
        <w:rPr>
          <w:rFonts w:ascii="Arial" w:eastAsiaTheme="minorHAnsi" w:hAnsi="Arial" w:cstheme="minorBidi"/>
          <w:sz w:val="20"/>
          <w:szCs w:val="22"/>
          <w:lang w:eastAsia="en-US"/>
        </w:rPr>
        <w:t xml:space="preserve">die jungen Tüftlerinnen und Tüftler für zwei Stunden </w:t>
      </w:r>
      <w:r w:rsidR="00971790">
        <w:rPr>
          <w:rFonts w:ascii="Arial" w:eastAsiaTheme="minorHAnsi" w:hAnsi="Arial" w:cstheme="minorBidi"/>
          <w:sz w:val="20"/>
          <w:szCs w:val="22"/>
          <w:lang w:eastAsia="en-US"/>
        </w:rPr>
        <w:t xml:space="preserve">an der frischen </w:t>
      </w:r>
      <w:r w:rsidR="00971790" w:rsidRPr="00816E47">
        <w:rPr>
          <w:rFonts w:ascii="Arial" w:eastAsiaTheme="minorHAnsi" w:hAnsi="Arial" w:cstheme="minorBidi"/>
          <w:sz w:val="20"/>
          <w:szCs w:val="22"/>
          <w:lang w:eastAsia="en-US"/>
        </w:rPr>
        <w:t xml:space="preserve">Luft austoben </w:t>
      </w:r>
      <w:r w:rsidRPr="00816E47">
        <w:rPr>
          <w:rFonts w:ascii="Arial" w:eastAsiaTheme="minorHAnsi" w:hAnsi="Arial" w:cstheme="minorBidi"/>
          <w:sz w:val="20"/>
          <w:szCs w:val="22"/>
          <w:lang w:eastAsia="en-US"/>
        </w:rPr>
        <w:t>konnten</w:t>
      </w:r>
      <w:r>
        <w:rPr>
          <w:rFonts w:ascii="Arial" w:eastAsiaTheme="minorHAnsi" w:hAnsi="Arial" w:cstheme="minorBidi"/>
          <w:sz w:val="20"/>
          <w:szCs w:val="22"/>
          <w:lang w:eastAsia="en-US"/>
        </w:rPr>
        <w:t xml:space="preserve">. Anschließend </w:t>
      </w:r>
      <w:r w:rsidR="00816E47">
        <w:rPr>
          <w:rFonts w:ascii="Arial" w:eastAsiaTheme="minorHAnsi" w:hAnsi="Arial" w:cstheme="minorBidi"/>
          <w:sz w:val="20"/>
          <w:szCs w:val="22"/>
          <w:lang w:eastAsia="en-US"/>
        </w:rPr>
        <w:t>meisterten</w:t>
      </w:r>
      <w:r>
        <w:rPr>
          <w:rFonts w:ascii="Arial" w:eastAsiaTheme="minorHAnsi" w:hAnsi="Arial" w:cstheme="minorBidi"/>
          <w:sz w:val="20"/>
          <w:szCs w:val="22"/>
          <w:lang w:eastAsia="en-US"/>
        </w:rPr>
        <w:t xml:space="preserve"> sie ihre Feedbackgespräche mit der Jury und a</w:t>
      </w:r>
      <w:r w:rsidR="001F08E0">
        <w:rPr>
          <w:rFonts w:ascii="Arial" w:eastAsiaTheme="minorHAnsi" w:hAnsi="Arial" w:cstheme="minorBidi"/>
          <w:sz w:val="20"/>
          <w:szCs w:val="22"/>
          <w:lang w:eastAsia="en-US"/>
        </w:rPr>
        <w:t>m Ende des langen Wettbewerb</w:t>
      </w:r>
      <w:r>
        <w:rPr>
          <w:rFonts w:ascii="Arial" w:eastAsiaTheme="minorHAnsi" w:hAnsi="Arial" w:cstheme="minorBidi"/>
          <w:sz w:val="20"/>
          <w:szCs w:val="22"/>
          <w:lang w:eastAsia="en-US"/>
        </w:rPr>
        <w:t>st</w:t>
      </w:r>
      <w:r w:rsidR="001F08E0">
        <w:rPr>
          <w:rFonts w:ascii="Arial" w:eastAsiaTheme="minorHAnsi" w:hAnsi="Arial" w:cstheme="minorBidi"/>
          <w:sz w:val="20"/>
          <w:szCs w:val="22"/>
          <w:lang w:eastAsia="en-US"/>
        </w:rPr>
        <w:t>ag</w:t>
      </w:r>
      <w:r>
        <w:rPr>
          <w:rFonts w:ascii="Arial" w:eastAsiaTheme="minorHAnsi" w:hAnsi="Arial" w:cstheme="minorBidi"/>
          <w:sz w:val="20"/>
          <w:szCs w:val="22"/>
          <w:lang w:eastAsia="en-US"/>
        </w:rPr>
        <w:t>es</w:t>
      </w:r>
      <w:r w:rsidR="001F08E0">
        <w:rPr>
          <w:rFonts w:ascii="Arial" w:eastAsiaTheme="minorHAnsi" w:hAnsi="Arial" w:cstheme="minorBidi"/>
          <w:sz w:val="20"/>
          <w:szCs w:val="22"/>
          <w:lang w:eastAsia="en-US"/>
        </w:rPr>
        <w:t xml:space="preserve"> wurden die Gewinnerinnen und Gewinner während einer Siegerehrung ausgezeichnet. Diese wurde live übertragen, sodass Familie</w:t>
      </w:r>
      <w:r>
        <w:rPr>
          <w:rFonts w:ascii="Arial" w:eastAsiaTheme="minorHAnsi" w:hAnsi="Arial" w:cstheme="minorBidi"/>
          <w:sz w:val="20"/>
          <w:szCs w:val="22"/>
          <w:lang w:eastAsia="en-US"/>
        </w:rPr>
        <w:t>, Freundinnen und</w:t>
      </w:r>
      <w:r w:rsidR="001F08E0">
        <w:rPr>
          <w:rFonts w:ascii="Arial" w:eastAsiaTheme="minorHAnsi" w:hAnsi="Arial" w:cstheme="minorBidi"/>
          <w:sz w:val="20"/>
          <w:szCs w:val="22"/>
          <w:lang w:eastAsia="en-US"/>
        </w:rPr>
        <w:t xml:space="preserve"> Freunde zu Hause vor den Bildschirmen mitfiebern konnten. </w:t>
      </w:r>
      <w:r w:rsidR="001F08E0" w:rsidRPr="001F08E0">
        <w:rPr>
          <w:rFonts w:ascii="Arial" w:eastAsiaTheme="minorHAnsi" w:hAnsi="Arial" w:cstheme="minorBidi"/>
          <w:sz w:val="20"/>
          <w:szCs w:val="22"/>
          <w:lang w:eastAsia="en-US"/>
        </w:rPr>
        <w:t xml:space="preserve">Aufgrund der Einschränkungen </w:t>
      </w:r>
      <w:r w:rsidR="001F08E0">
        <w:rPr>
          <w:rFonts w:ascii="Arial" w:eastAsiaTheme="minorHAnsi" w:hAnsi="Arial" w:cstheme="minorBidi"/>
          <w:sz w:val="20"/>
          <w:szCs w:val="22"/>
          <w:lang w:eastAsia="en-US"/>
        </w:rPr>
        <w:t>im Kontext der Corona-Pandemie waren</w:t>
      </w:r>
      <w:r w:rsidR="001F08E0" w:rsidRPr="001F08E0">
        <w:rPr>
          <w:rFonts w:ascii="Arial" w:eastAsiaTheme="minorHAnsi" w:hAnsi="Arial" w:cstheme="minorBidi"/>
          <w:sz w:val="20"/>
          <w:szCs w:val="22"/>
          <w:lang w:eastAsia="en-US"/>
        </w:rPr>
        <w:t xml:space="preserve"> lediglich die Schülerinnen und </w:t>
      </w:r>
      <w:r w:rsidR="001F08E0" w:rsidRPr="001F08E0">
        <w:rPr>
          <w:rFonts w:ascii="Arial" w:eastAsiaTheme="minorHAnsi" w:hAnsi="Arial" w:cstheme="minorBidi"/>
          <w:sz w:val="20"/>
          <w:szCs w:val="22"/>
          <w:lang w:eastAsia="en-US"/>
        </w:rPr>
        <w:lastRenderedPageBreak/>
        <w:t>Schüler</w:t>
      </w:r>
      <w:r w:rsidR="00F8371B">
        <w:rPr>
          <w:rFonts w:ascii="Arial" w:eastAsiaTheme="minorHAnsi" w:hAnsi="Arial" w:cstheme="minorBidi"/>
          <w:sz w:val="20"/>
          <w:szCs w:val="22"/>
          <w:lang w:eastAsia="en-US"/>
        </w:rPr>
        <w:t xml:space="preserve"> selbst</w:t>
      </w:r>
      <w:r w:rsidR="001F08E0" w:rsidRPr="001F08E0">
        <w:rPr>
          <w:rFonts w:ascii="Arial" w:eastAsiaTheme="minorHAnsi" w:hAnsi="Arial" w:cstheme="minorBidi"/>
          <w:sz w:val="20"/>
          <w:szCs w:val="22"/>
          <w:lang w:eastAsia="en-US"/>
        </w:rPr>
        <w:t xml:space="preserve">, </w:t>
      </w:r>
      <w:r w:rsidR="00E7149E">
        <w:rPr>
          <w:rFonts w:ascii="Arial" w:eastAsiaTheme="minorHAnsi" w:hAnsi="Arial" w:cstheme="minorBidi"/>
          <w:sz w:val="20"/>
          <w:szCs w:val="22"/>
          <w:lang w:eastAsia="en-US"/>
        </w:rPr>
        <w:t>Betreuer</w:t>
      </w:r>
      <w:r w:rsidR="00966997">
        <w:rPr>
          <w:rFonts w:ascii="Arial" w:eastAsiaTheme="minorHAnsi" w:hAnsi="Arial" w:cstheme="minorBidi"/>
          <w:sz w:val="20"/>
          <w:szCs w:val="22"/>
          <w:lang w:eastAsia="en-US"/>
        </w:rPr>
        <w:t>innen und Betreuer</w:t>
      </w:r>
      <w:r w:rsidR="001F08E0" w:rsidRPr="001F08E0">
        <w:rPr>
          <w:rFonts w:ascii="Arial" w:eastAsiaTheme="minorHAnsi" w:hAnsi="Arial" w:cstheme="minorBidi"/>
          <w:sz w:val="20"/>
          <w:szCs w:val="22"/>
          <w:lang w:eastAsia="en-US"/>
        </w:rPr>
        <w:t xml:space="preserve">, Organisatoren sowie Pressevertreterinnen und </w:t>
      </w:r>
      <w:r>
        <w:rPr>
          <w:rFonts w:ascii="Arial" w:eastAsiaTheme="minorHAnsi" w:hAnsi="Arial" w:cstheme="minorBidi"/>
          <w:sz w:val="20"/>
          <w:szCs w:val="22"/>
          <w:lang w:eastAsia="en-US"/>
        </w:rPr>
        <w:t>-</w:t>
      </w:r>
      <w:r w:rsidR="001F08E0" w:rsidRPr="001F08E0">
        <w:rPr>
          <w:rFonts w:ascii="Arial" w:eastAsiaTheme="minorHAnsi" w:hAnsi="Arial" w:cstheme="minorBidi"/>
          <w:sz w:val="20"/>
          <w:szCs w:val="22"/>
          <w:lang w:eastAsia="en-US"/>
        </w:rPr>
        <w:t xml:space="preserve">vertreter </w:t>
      </w:r>
      <w:r w:rsidR="001F08E0">
        <w:rPr>
          <w:rFonts w:ascii="Arial" w:eastAsiaTheme="minorHAnsi" w:hAnsi="Arial" w:cstheme="minorBidi"/>
          <w:sz w:val="20"/>
          <w:szCs w:val="22"/>
          <w:lang w:eastAsia="en-US"/>
        </w:rPr>
        <w:t>vor Ort.</w:t>
      </w:r>
    </w:p>
    <w:p w14:paraId="166784EA" w14:textId="1C62C78C" w:rsidR="00B03899" w:rsidRDefault="00B03899" w:rsidP="001F08E0">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27581642" w14:textId="5A39F12F" w:rsidR="00B03899" w:rsidRDefault="00B03899" w:rsidP="00B03899">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Philipp Burger, Leiter der Ausbildungsabteilung bei SICK</w:t>
      </w:r>
      <w:r w:rsidR="00D46269">
        <w:rPr>
          <w:rFonts w:ascii="Arial" w:eastAsiaTheme="minorHAnsi" w:hAnsi="Arial" w:cstheme="minorBidi"/>
          <w:sz w:val="20"/>
          <w:szCs w:val="22"/>
          <w:lang w:eastAsia="en-US"/>
        </w:rPr>
        <w:t xml:space="preserve"> und Verantwortlicher der Wettbewerbsorganisation</w:t>
      </w:r>
      <w:r>
        <w:rPr>
          <w:rFonts w:ascii="Arial" w:eastAsiaTheme="minorHAnsi" w:hAnsi="Arial" w:cstheme="minorBidi"/>
          <w:sz w:val="20"/>
          <w:szCs w:val="22"/>
          <w:lang w:eastAsia="en-US"/>
        </w:rPr>
        <w:t xml:space="preserve">, sagt: „Für mein Team und mich stand die Umsetzung des Wettbewerbs vor Ort dieses Jahr an erster Stelle. </w:t>
      </w:r>
      <w:r w:rsidR="00AE31ED">
        <w:rPr>
          <w:rFonts w:ascii="Arial" w:eastAsiaTheme="minorHAnsi" w:hAnsi="Arial" w:cstheme="minorBidi"/>
          <w:sz w:val="20"/>
          <w:szCs w:val="22"/>
          <w:lang w:eastAsia="en-US"/>
        </w:rPr>
        <w:t xml:space="preserve">Wir haben hier in der SICK-Arena </w:t>
      </w:r>
      <w:r>
        <w:rPr>
          <w:rFonts w:ascii="Arial" w:eastAsiaTheme="minorHAnsi" w:hAnsi="Arial" w:cstheme="minorBidi"/>
          <w:sz w:val="20"/>
          <w:szCs w:val="22"/>
          <w:lang w:eastAsia="en-US"/>
        </w:rPr>
        <w:t>eine</w:t>
      </w:r>
      <w:r w:rsidR="00AE31ED">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spannende Atmosphäre</w:t>
      </w:r>
      <w:r w:rsidR="00AE31ED">
        <w:rPr>
          <w:rFonts w:ascii="Arial" w:eastAsiaTheme="minorHAnsi" w:hAnsi="Arial" w:cstheme="minorBidi"/>
          <w:sz w:val="20"/>
          <w:szCs w:val="22"/>
          <w:lang w:eastAsia="en-US"/>
        </w:rPr>
        <w:t xml:space="preserve"> erleb</w:t>
      </w:r>
      <w:r w:rsidR="00E1727B">
        <w:rPr>
          <w:rFonts w:ascii="Arial" w:eastAsiaTheme="minorHAnsi" w:hAnsi="Arial" w:cstheme="minorBidi"/>
          <w:sz w:val="20"/>
          <w:szCs w:val="22"/>
          <w:lang w:eastAsia="en-US"/>
        </w:rPr>
        <w:t>en dürfen</w:t>
      </w:r>
      <w:r w:rsidR="00AE31ED">
        <w:rPr>
          <w:rFonts w:ascii="Arial" w:eastAsiaTheme="minorHAnsi" w:hAnsi="Arial" w:cstheme="minorBidi"/>
          <w:sz w:val="20"/>
          <w:szCs w:val="22"/>
          <w:lang w:eastAsia="en-US"/>
        </w:rPr>
        <w:t xml:space="preserve"> und so viel Talent gesehen</w:t>
      </w:r>
      <w:r>
        <w:rPr>
          <w:rFonts w:ascii="Arial" w:eastAsiaTheme="minorHAnsi" w:hAnsi="Arial" w:cstheme="minorBidi"/>
          <w:sz w:val="20"/>
          <w:szCs w:val="22"/>
          <w:lang w:eastAsia="en-US"/>
        </w:rPr>
        <w:t xml:space="preserve">, das </w:t>
      </w:r>
      <w:r w:rsidR="00AE31ED">
        <w:rPr>
          <w:rFonts w:ascii="Arial" w:eastAsiaTheme="minorHAnsi" w:hAnsi="Arial" w:cstheme="minorBidi"/>
          <w:sz w:val="20"/>
          <w:szCs w:val="22"/>
          <w:lang w:eastAsia="en-US"/>
        </w:rPr>
        <w:t>ist wirklich außergewöhnlich</w:t>
      </w:r>
      <w:r>
        <w:rPr>
          <w:rFonts w:ascii="Arial" w:eastAsiaTheme="minorHAnsi" w:hAnsi="Arial" w:cstheme="minorBidi"/>
          <w:sz w:val="20"/>
          <w:szCs w:val="22"/>
          <w:lang w:eastAsia="en-US"/>
        </w:rPr>
        <w:t xml:space="preserve">. Die Erarbeitung und Einhaltung des Hygienekonzepts waren </w:t>
      </w:r>
      <w:r w:rsidR="00AE31ED">
        <w:rPr>
          <w:rFonts w:ascii="Arial" w:eastAsiaTheme="minorHAnsi" w:hAnsi="Arial" w:cstheme="minorBidi"/>
          <w:sz w:val="20"/>
          <w:szCs w:val="22"/>
          <w:lang w:eastAsia="en-US"/>
        </w:rPr>
        <w:t xml:space="preserve">daher </w:t>
      </w:r>
      <w:r>
        <w:rPr>
          <w:rFonts w:ascii="Arial" w:eastAsiaTheme="minorHAnsi" w:hAnsi="Arial" w:cstheme="minorBidi"/>
          <w:sz w:val="20"/>
          <w:szCs w:val="22"/>
          <w:lang w:eastAsia="en-US"/>
        </w:rPr>
        <w:t>Herausforderungen, denen wir uns gerne und erfolgreich gestellt haben. Mein herzlicher Dank gilt den zahlreichen Helferinnen und Helfern, die den Kindern und Jugendlichen einen wunderbaren Tag ermöglicht haben.“</w:t>
      </w:r>
    </w:p>
    <w:p w14:paraId="28B5D753" w14:textId="63124213" w:rsidR="00FE30DA" w:rsidRDefault="00FE30DA" w:rsidP="00B03899">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4E7DB236" w14:textId="7E54AA91" w:rsidR="00FE30DA" w:rsidRDefault="00FE30DA" w:rsidP="00B03899">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Auf der eigens angelegten Website (</w:t>
      </w:r>
      <w:hyperlink r:id="rId8" w:history="1">
        <w:r w:rsidRPr="00C24E2F">
          <w:rPr>
            <w:rStyle w:val="Hyperlink"/>
            <w:rFonts w:ascii="Arial" w:eastAsiaTheme="minorHAnsi" w:hAnsi="Arial" w:cstheme="minorBidi"/>
            <w:sz w:val="20"/>
            <w:szCs w:val="22"/>
            <w:lang w:eastAsia="en-US"/>
          </w:rPr>
          <w:t>www.jugend-forscht-suedbaden.de</w:t>
        </w:r>
      </w:hyperlink>
      <w:r>
        <w:rPr>
          <w:rFonts w:ascii="Arial" w:eastAsiaTheme="minorHAnsi" w:hAnsi="Arial" w:cstheme="minorBidi"/>
          <w:sz w:val="20"/>
          <w:szCs w:val="22"/>
          <w:lang w:eastAsia="en-US"/>
        </w:rPr>
        <w:t xml:space="preserve">) sind die diesjährigen Projekte sowie alle Informationen zum Wettbewerb </w:t>
      </w:r>
      <w:r w:rsidR="007A7826">
        <w:rPr>
          <w:rFonts w:ascii="Arial" w:eastAsiaTheme="minorHAnsi" w:hAnsi="Arial" w:cstheme="minorBidi"/>
          <w:sz w:val="20"/>
          <w:szCs w:val="22"/>
          <w:lang w:eastAsia="en-US"/>
        </w:rPr>
        <w:t>a</w:t>
      </w:r>
      <w:r w:rsidR="002C18E7">
        <w:rPr>
          <w:rFonts w:ascii="Arial" w:eastAsiaTheme="minorHAnsi" w:hAnsi="Arial" w:cstheme="minorBidi"/>
          <w:sz w:val="20"/>
          <w:szCs w:val="22"/>
          <w:lang w:eastAsia="en-US"/>
        </w:rPr>
        <w:t>ufgeführt</w:t>
      </w:r>
      <w:r>
        <w:rPr>
          <w:rFonts w:ascii="Arial" w:eastAsiaTheme="minorHAnsi" w:hAnsi="Arial" w:cstheme="minorBidi"/>
          <w:sz w:val="20"/>
          <w:szCs w:val="22"/>
          <w:lang w:eastAsia="en-US"/>
        </w:rPr>
        <w:t xml:space="preserve">. </w:t>
      </w:r>
      <w:r w:rsidR="002C18E7">
        <w:rPr>
          <w:rFonts w:ascii="Arial" w:eastAsiaTheme="minorHAnsi" w:hAnsi="Arial" w:cstheme="minorBidi"/>
          <w:sz w:val="20"/>
          <w:szCs w:val="22"/>
          <w:lang w:eastAsia="en-US"/>
        </w:rPr>
        <w:t xml:space="preserve">Auch auf der Plattform Instagram ist </w:t>
      </w:r>
      <w:r w:rsidR="007A7826">
        <w:rPr>
          <w:rFonts w:ascii="Arial" w:eastAsiaTheme="minorHAnsi" w:hAnsi="Arial" w:cstheme="minorBidi"/>
          <w:sz w:val="20"/>
          <w:szCs w:val="22"/>
          <w:lang w:eastAsia="en-US"/>
        </w:rPr>
        <w:t>„j</w:t>
      </w:r>
      <w:r w:rsidR="002C18E7">
        <w:rPr>
          <w:rFonts w:ascii="Arial" w:eastAsiaTheme="minorHAnsi" w:hAnsi="Arial" w:cstheme="minorBidi"/>
          <w:sz w:val="20"/>
          <w:szCs w:val="22"/>
          <w:lang w:eastAsia="en-US"/>
        </w:rPr>
        <w:t>ugendforscht</w:t>
      </w:r>
      <w:r w:rsidR="007A7826">
        <w:rPr>
          <w:rFonts w:ascii="Arial" w:eastAsiaTheme="minorHAnsi" w:hAnsi="Arial" w:cstheme="minorBidi"/>
          <w:sz w:val="20"/>
          <w:szCs w:val="22"/>
          <w:lang w:eastAsia="en-US"/>
        </w:rPr>
        <w:t>.s</w:t>
      </w:r>
      <w:r w:rsidR="00D46269">
        <w:rPr>
          <w:rFonts w:ascii="Arial" w:eastAsiaTheme="minorHAnsi" w:hAnsi="Arial" w:cstheme="minorBidi"/>
          <w:sz w:val="20"/>
          <w:szCs w:val="22"/>
          <w:lang w:eastAsia="en-US"/>
        </w:rPr>
        <w:t>ue</w:t>
      </w:r>
      <w:r w:rsidR="002C18E7">
        <w:rPr>
          <w:rFonts w:ascii="Arial" w:eastAsiaTheme="minorHAnsi" w:hAnsi="Arial" w:cstheme="minorBidi"/>
          <w:sz w:val="20"/>
          <w:szCs w:val="22"/>
          <w:lang w:eastAsia="en-US"/>
        </w:rPr>
        <w:t>dbaden</w:t>
      </w:r>
      <w:r w:rsidR="007A7826">
        <w:rPr>
          <w:rFonts w:ascii="Arial" w:eastAsiaTheme="minorHAnsi" w:hAnsi="Arial" w:cstheme="minorBidi"/>
          <w:sz w:val="20"/>
          <w:szCs w:val="22"/>
          <w:lang w:eastAsia="en-US"/>
        </w:rPr>
        <w:t>“</w:t>
      </w:r>
      <w:r w:rsidR="002C18E7">
        <w:rPr>
          <w:rFonts w:ascii="Arial" w:eastAsiaTheme="minorHAnsi" w:hAnsi="Arial" w:cstheme="minorBidi"/>
          <w:sz w:val="20"/>
          <w:szCs w:val="22"/>
          <w:lang w:eastAsia="en-US"/>
        </w:rPr>
        <w:t xml:space="preserve"> vertreten und bietet neben Informationsvermittlung</w:t>
      </w:r>
      <w:r w:rsidR="00D46269">
        <w:rPr>
          <w:rFonts w:ascii="Arial" w:eastAsiaTheme="minorHAnsi" w:hAnsi="Arial" w:cstheme="minorBidi"/>
          <w:sz w:val="20"/>
          <w:szCs w:val="22"/>
          <w:lang w:eastAsia="en-US"/>
        </w:rPr>
        <w:t xml:space="preserve"> </w:t>
      </w:r>
      <w:r w:rsidR="002C18E7">
        <w:rPr>
          <w:rFonts w:ascii="Arial" w:eastAsiaTheme="minorHAnsi" w:hAnsi="Arial" w:cstheme="minorBidi"/>
          <w:sz w:val="20"/>
          <w:szCs w:val="22"/>
          <w:lang w:eastAsia="en-US"/>
        </w:rPr>
        <w:t>die Möglichkeit zum digitalen Austausch.</w:t>
      </w:r>
    </w:p>
    <w:p w14:paraId="66F0AC35" w14:textId="5426CD64" w:rsidR="004F536A" w:rsidRDefault="00552E1C" w:rsidP="004F536A">
      <w:pPr>
        <w:pStyle w:val="Standard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sidRPr="00A37528">
        <w:rPr>
          <w:rFonts w:ascii="Arial" w:eastAsiaTheme="minorHAnsi" w:hAnsi="Arial" w:cstheme="minorBidi"/>
          <w:b/>
          <w:bCs/>
          <w:sz w:val="20"/>
          <w:szCs w:val="22"/>
          <w:lang w:eastAsia="en-US"/>
        </w:rPr>
        <w:br/>
      </w:r>
      <w:r w:rsidR="00BF447D">
        <w:rPr>
          <w:rFonts w:ascii="Arial" w:eastAsiaTheme="minorHAnsi" w:hAnsi="Arial" w:cstheme="minorBidi"/>
          <w:b/>
          <w:bCs/>
          <w:sz w:val="20"/>
          <w:szCs w:val="22"/>
          <w:lang w:eastAsia="en-US"/>
        </w:rPr>
        <w:t>Wettbewerbe „Jugend forscht“ und „Schüler experimentieren“</w:t>
      </w:r>
    </w:p>
    <w:p w14:paraId="6FA255FC" w14:textId="77777777" w:rsidR="004F536A" w:rsidRPr="004F536A" w:rsidRDefault="004F536A" w:rsidP="004F536A">
      <w:pPr>
        <w:pStyle w:val="Standard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5BD0D9E3" w14:textId="7DC88A14" w:rsidR="00034836" w:rsidRPr="00A149AB" w:rsidRDefault="00034836" w:rsidP="00034836">
      <w:pPr>
        <w:pStyle w:val="Lead"/>
        <w:spacing w:line="276" w:lineRule="auto"/>
        <w:jc w:val="both"/>
        <w:rPr>
          <w:b w:val="0"/>
          <w:bCs w:val="0"/>
        </w:rPr>
      </w:pPr>
      <w:r w:rsidRPr="00771560">
        <w:rPr>
          <w:b w:val="0"/>
          <w:bCs w:val="0"/>
        </w:rPr>
        <w:t>Der Regionalwettbewerb Südbaden umfasst die Regionen Hochrhein, Emmendingen, Freiburg sowie die Ortenau und ist der größte Regionalwettbewerb in Baden-Württemberg.</w:t>
      </w:r>
      <w:r>
        <w:rPr>
          <w:b w:val="0"/>
          <w:bCs w:val="0"/>
        </w:rPr>
        <w:t xml:space="preserve"> Z</w:t>
      </w:r>
      <w:r w:rsidRPr="00771560">
        <w:rPr>
          <w:b w:val="0"/>
          <w:bCs w:val="0"/>
        </w:rPr>
        <w:t xml:space="preserve">ahlreiche </w:t>
      </w:r>
      <w:r>
        <w:rPr>
          <w:b w:val="0"/>
          <w:bCs w:val="0"/>
        </w:rPr>
        <w:t xml:space="preserve">lokale </w:t>
      </w:r>
      <w:r w:rsidRPr="00771560">
        <w:rPr>
          <w:b w:val="0"/>
          <w:bCs w:val="0"/>
        </w:rPr>
        <w:t xml:space="preserve">Preisstifter und Sponsoren </w:t>
      </w:r>
      <w:r>
        <w:rPr>
          <w:b w:val="0"/>
          <w:bCs w:val="0"/>
        </w:rPr>
        <w:t xml:space="preserve">unterstützen die Veranstaltung. Landesweit sind </w:t>
      </w:r>
      <w:r w:rsidRPr="00BA5261">
        <w:rPr>
          <w:b w:val="0"/>
          <w:bCs w:val="0"/>
        </w:rPr>
        <w:t xml:space="preserve">1.071 </w:t>
      </w:r>
      <w:r>
        <w:rPr>
          <w:b w:val="0"/>
          <w:bCs w:val="0"/>
        </w:rPr>
        <w:t xml:space="preserve">Teilnehmende mit insgesamt </w:t>
      </w:r>
      <w:r w:rsidRPr="00BA5261">
        <w:rPr>
          <w:b w:val="0"/>
          <w:bCs w:val="0"/>
        </w:rPr>
        <w:t>573 Projekte</w:t>
      </w:r>
      <w:r>
        <w:rPr>
          <w:b w:val="0"/>
          <w:bCs w:val="0"/>
        </w:rPr>
        <w:t xml:space="preserve">n für die 11 Regionalwettbewerbe angemeldet (davon finden dieses Jahr vier in Präsenz statt), bundesweit sogar 8.527 Schülerinnen und Schüler mit 4.788 Projekten. </w:t>
      </w:r>
      <w:r w:rsidRPr="0025271A">
        <w:rPr>
          <w:b w:val="0"/>
          <w:bCs w:val="0"/>
        </w:rPr>
        <w:t>Die Siegerinnen</w:t>
      </w:r>
      <w:r w:rsidR="003D6E6D">
        <w:rPr>
          <w:b w:val="0"/>
          <w:bCs w:val="0"/>
        </w:rPr>
        <w:t xml:space="preserve"> und Sieger</w:t>
      </w:r>
      <w:r w:rsidRPr="0025271A">
        <w:rPr>
          <w:b w:val="0"/>
          <w:bCs w:val="0"/>
        </w:rPr>
        <w:t xml:space="preserve"> nehmen </w:t>
      </w:r>
      <w:r w:rsidR="00FE7264">
        <w:rPr>
          <w:b w:val="0"/>
          <w:bCs w:val="0"/>
        </w:rPr>
        <w:t>nach den Regionalwettbewerben</w:t>
      </w:r>
      <w:r w:rsidRPr="0025271A">
        <w:rPr>
          <w:b w:val="0"/>
          <w:bCs w:val="0"/>
        </w:rPr>
        <w:t xml:space="preserve"> an den Landeswettbewerben ihrer Bundesländer teil, dessen Gewinnerinnen und Gewinner wiederum im Bundeswettbewerb gegeneinander antreten.</w:t>
      </w:r>
    </w:p>
    <w:p w14:paraId="197FA93C" w14:textId="3C38AA8E" w:rsidR="005D65BF" w:rsidRPr="00B52093" w:rsidRDefault="00684557" w:rsidP="00B52093">
      <w:pPr>
        <w:pStyle w:val="StandardWeb"/>
        <w:shd w:val="clear" w:color="auto" w:fill="FFFFFF"/>
        <w:spacing w:line="276" w:lineRule="auto"/>
        <w:jc w:val="both"/>
        <w:rPr>
          <w:rFonts w:ascii="Arial" w:eastAsiaTheme="minorHAnsi" w:hAnsi="Arial" w:cstheme="minorBidi"/>
          <w:sz w:val="20"/>
          <w:szCs w:val="22"/>
          <w:lang w:eastAsia="en-US"/>
        </w:rPr>
      </w:pPr>
      <w:r w:rsidRPr="00684557">
        <w:rPr>
          <w:rFonts w:ascii="Arial" w:eastAsiaTheme="minorHAnsi" w:hAnsi="Arial" w:cstheme="minorBidi"/>
          <w:sz w:val="20"/>
          <w:szCs w:val="22"/>
          <w:lang w:eastAsia="en-US"/>
        </w:rPr>
        <w:t>Die Stiftung Jugend forscht e.V. richtet ihre Wettbewerbe an junge Menschen mit Interesse an Mathematik, Informatik, Naturwissenschaften und Technik (MINT)</w:t>
      </w:r>
      <w:r w:rsidR="00B52093">
        <w:rPr>
          <w:rFonts w:ascii="Arial" w:eastAsiaTheme="minorHAnsi" w:hAnsi="Arial" w:cstheme="minorBidi"/>
          <w:sz w:val="20"/>
          <w:szCs w:val="22"/>
          <w:lang w:eastAsia="en-US"/>
        </w:rPr>
        <w:t xml:space="preserve">. </w:t>
      </w:r>
      <w:r w:rsidRPr="00684557">
        <w:rPr>
          <w:rFonts w:ascii="Arial" w:eastAsiaTheme="minorHAnsi" w:hAnsi="Arial" w:cstheme="minorBidi"/>
          <w:sz w:val="20"/>
          <w:szCs w:val="22"/>
          <w:lang w:eastAsia="en-US"/>
        </w:rPr>
        <w:t xml:space="preserve">Seit der Gründung der Stiftung 1965 </w:t>
      </w:r>
      <w:r w:rsidR="003F336D">
        <w:rPr>
          <w:rFonts w:ascii="Arial" w:eastAsiaTheme="minorHAnsi" w:hAnsi="Arial" w:cstheme="minorBidi"/>
          <w:sz w:val="20"/>
          <w:szCs w:val="22"/>
          <w:lang w:eastAsia="en-US"/>
        </w:rPr>
        <w:t>gab es</w:t>
      </w:r>
      <w:r w:rsidRPr="00684557">
        <w:rPr>
          <w:rFonts w:ascii="Arial" w:eastAsiaTheme="minorHAnsi" w:hAnsi="Arial" w:cstheme="minorBidi"/>
          <w:sz w:val="20"/>
          <w:szCs w:val="22"/>
          <w:lang w:eastAsia="en-US"/>
        </w:rPr>
        <w:t xml:space="preserve"> insgesamt </w:t>
      </w:r>
      <w:r w:rsidR="003F336D">
        <w:rPr>
          <w:rFonts w:ascii="Arial" w:eastAsiaTheme="minorHAnsi" w:hAnsi="Arial" w:cstheme="minorBidi"/>
          <w:sz w:val="20"/>
          <w:szCs w:val="22"/>
          <w:lang w:eastAsia="en-US"/>
        </w:rPr>
        <w:t xml:space="preserve">bereits </w:t>
      </w:r>
      <w:r w:rsidRPr="00684557">
        <w:rPr>
          <w:rFonts w:ascii="Arial" w:eastAsiaTheme="minorHAnsi" w:hAnsi="Arial" w:cstheme="minorBidi"/>
          <w:sz w:val="20"/>
          <w:szCs w:val="22"/>
          <w:lang w:eastAsia="en-US"/>
        </w:rPr>
        <w:t xml:space="preserve">über 220.000 </w:t>
      </w:r>
      <w:r w:rsidR="003F336D">
        <w:rPr>
          <w:rFonts w:ascii="Arial" w:eastAsiaTheme="minorHAnsi" w:hAnsi="Arial" w:cstheme="minorBidi"/>
          <w:sz w:val="20"/>
          <w:szCs w:val="22"/>
          <w:lang w:eastAsia="en-US"/>
        </w:rPr>
        <w:t>Teilnehmende</w:t>
      </w:r>
      <w:r w:rsidRPr="00684557">
        <w:rPr>
          <w:rFonts w:ascii="Arial" w:eastAsiaTheme="minorHAnsi" w:hAnsi="Arial" w:cstheme="minorBidi"/>
          <w:sz w:val="20"/>
          <w:szCs w:val="22"/>
          <w:lang w:eastAsia="en-US"/>
        </w:rPr>
        <w:t>.</w:t>
      </w:r>
      <w:r w:rsidR="00EC1195">
        <w:rPr>
          <w:rFonts w:ascii="Arial" w:eastAsiaTheme="minorHAnsi" w:hAnsi="Arial" w:cstheme="minorBidi"/>
          <w:sz w:val="20"/>
          <w:szCs w:val="22"/>
          <w:lang w:eastAsia="en-US"/>
        </w:rPr>
        <w:t xml:space="preserve"> </w:t>
      </w:r>
    </w:p>
    <w:p w14:paraId="5C5E09EE" w14:textId="77777777" w:rsidR="00492CDA" w:rsidRDefault="00492CDA" w:rsidP="00840E34">
      <w:pPr>
        <w:spacing w:line="276" w:lineRule="auto"/>
        <w:rPr>
          <w:rFonts w:cs="Arial"/>
          <w:szCs w:val="20"/>
        </w:rPr>
      </w:pPr>
    </w:p>
    <w:p w14:paraId="03B71993" w14:textId="1EAFD477" w:rsidR="00840E34" w:rsidRPr="00A37528" w:rsidRDefault="00091D29" w:rsidP="00840E34">
      <w:pPr>
        <w:spacing w:line="276" w:lineRule="auto"/>
        <w:rPr>
          <w:rFonts w:cs="Arial"/>
          <w:szCs w:val="20"/>
        </w:rPr>
      </w:pPr>
      <w:r w:rsidRPr="00091D29">
        <w:rPr>
          <w:rFonts w:cs="Arial"/>
          <w:szCs w:val="20"/>
        </w:rPr>
        <w:t xml:space="preserve">- - - </w:t>
      </w:r>
    </w:p>
    <w:p w14:paraId="0AA05AAB" w14:textId="3D8271ED" w:rsidR="005D65BF" w:rsidRPr="00630F42" w:rsidRDefault="005D65BF" w:rsidP="00840E34">
      <w:pPr>
        <w:spacing w:line="276" w:lineRule="auto"/>
        <w:rPr>
          <w:rFonts w:cs="Arial"/>
          <w:szCs w:val="20"/>
        </w:rPr>
      </w:pPr>
      <w:r w:rsidRPr="00630F42">
        <w:rPr>
          <w:rFonts w:cs="Arial"/>
          <w:szCs w:val="20"/>
        </w:rPr>
        <w:t xml:space="preserve">Bild: </w:t>
      </w:r>
      <w:r w:rsidR="00F8371B">
        <w:rPr>
          <w:rFonts w:cs="Arial"/>
          <w:szCs w:val="20"/>
        </w:rPr>
        <w:t>Jugendforscht2022_Gruppenfoto_Sick AG</w:t>
      </w:r>
      <w:r w:rsidRPr="00630F42">
        <w:rPr>
          <w:rFonts w:cs="Arial"/>
          <w:szCs w:val="20"/>
        </w:rPr>
        <w:t>.jpg</w:t>
      </w:r>
    </w:p>
    <w:p w14:paraId="479B4810" w14:textId="72876C90" w:rsidR="005D65BF" w:rsidRPr="00850E68" w:rsidRDefault="005D65BF" w:rsidP="00840E34">
      <w:pPr>
        <w:spacing w:line="276" w:lineRule="auto"/>
        <w:rPr>
          <w:rFonts w:cs="Arial"/>
          <w:szCs w:val="20"/>
        </w:rPr>
      </w:pPr>
      <w:r w:rsidRPr="00850E68">
        <w:rPr>
          <w:rFonts w:cs="Arial"/>
          <w:szCs w:val="20"/>
        </w:rPr>
        <w:t xml:space="preserve">Bildunterschrift: </w:t>
      </w:r>
      <w:r w:rsidR="00F8371B" w:rsidRPr="00850E68">
        <w:rPr>
          <w:rFonts w:cs="Arial"/>
          <w:szCs w:val="20"/>
        </w:rPr>
        <w:t xml:space="preserve">Die </w:t>
      </w:r>
      <w:r w:rsidR="00850E68" w:rsidRPr="00850E68">
        <w:rPr>
          <w:rFonts w:cs="Arial"/>
          <w:szCs w:val="20"/>
        </w:rPr>
        <w:t>Schülerinnen und Schüler</w:t>
      </w:r>
      <w:r w:rsidR="00F8371B" w:rsidRPr="00850E68">
        <w:rPr>
          <w:rFonts w:cs="Arial"/>
          <w:szCs w:val="20"/>
        </w:rPr>
        <w:t xml:space="preserve"> </w:t>
      </w:r>
      <w:r w:rsidR="00850E68" w:rsidRPr="00850E68">
        <w:rPr>
          <w:rFonts w:cs="Arial"/>
          <w:szCs w:val="20"/>
        </w:rPr>
        <w:t>aus Südbaden stellen ihre kreativen</w:t>
      </w:r>
      <w:r w:rsidR="00383702">
        <w:rPr>
          <w:rFonts w:cs="Arial"/>
          <w:szCs w:val="20"/>
        </w:rPr>
        <w:t xml:space="preserve"> Ideen bei „Jugend forscht“ vor</w:t>
      </w:r>
    </w:p>
    <w:p w14:paraId="11096F21" w14:textId="3E21B69B" w:rsidR="00F8371B" w:rsidRPr="00A37528" w:rsidRDefault="00F8371B" w:rsidP="00840E34">
      <w:pPr>
        <w:spacing w:line="276" w:lineRule="auto"/>
        <w:rPr>
          <w:rFonts w:cs="Arial"/>
          <w:szCs w:val="20"/>
        </w:rPr>
      </w:pPr>
      <w:r w:rsidRPr="00850E68">
        <w:rPr>
          <w:rFonts w:cs="Arial"/>
          <w:szCs w:val="20"/>
        </w:rPr>
        <w:t>Bildquelle: SICK AG</w:t>
      </w:r>
    </w:p>
    <w:p w14:paraId="2B8B336E" w14:textId="25FC07A5" w:rsidR="005D65BF" w:rsidRPr="00A37528" w:rsidRDefault="005D65BF" w:rsidP="00840E34">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840E34">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61E90005" w:rsidR="00944D89" w:rsidRPr="00A37528" w:rsidRDefault="005D65BF" w:rsidP="00840E34">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p>
    <w:p w14:paraId="0829CDCA" w14:textId="0AD943A3" w:rsidR="00432077" w:rsidRPr="00840E34" w:rsidRDefault="00432077" w:rsidP="00840E34">
      <w:pPr>
        <w:spacing w:line="276" w:lineRule="auto"/>
        <w:jc w:val="both"/>
        <w:rPr>
          <w:rFonts w:ascii="Helv" w:hAnsi="Helv" w:cs="Helv"/>
          <w:color w:val="007FC3"/>
          <w:szCs w:val="20"/>
          <w:lang w:eastAsia="de-DE"/>
        </w:rPr>
      </w:pPr>
      <w:r w:rsidRPr="00A37528">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w:t>
      </w:r>
      <w:r w:rsidR="00C47424" w:rsidRPr="00A37528">
        <w:rPr>
          <w:rFonts w:ascii="Helv" w:hAnsi="Helv" w:cs="Helv"/>
          <w:color w:val="007FC3"/>
          <w:szCs w:val="20"/>
          <w:lang w:eastAsia="de-DE"/>
        </w:rPr>
        <w:t>20</w:t>
      </w:r>
      <w:r w:rsidRPr="00A37528">
        <w:rPr>
          <w:rFonts w:ascii="Helv" w:hAnsi="Helv" w:cs="Helv"/>
          <w:color w:val="007FC3"/>
          <w:szCs w:val="20"/>
          <w:lang w:eastAsia="de-DE"/>
        </w:rPr>
        <w:t xml:space="preserve"> beschäftigte SICK mehr als 10.000 Mitarbeiter weltweit und erzielte einen Konzernumsatz von rund 1,</w:t>
      </w:r>
      <w:r w:rsidR="00C47424" w:rsidRPr="00A37528">
        <w:rPr>
          <w:rFonts w:ascii="Helv" w:hAnsi="Helv" w:cs="Helv"/>
          <w:color w:val="007FC3"/>
          <w:szCs w:val="20"/>
          <w:lang w:eastAsia="de-DE"/>
        </w:rPr>
        <w:t>7</w:t>
      </w:r>
      <w:r w:rsidRPr="00A37528">
        <w:rPr>
          <w:rFonts w:ascii="Helv" w:hAnsi="Helv" w:cs="Helv"/>
          <w:color w:val="007FC3"/>
          <w:szCs w:val="20"/>
          <w:lang w:eastAsia="de-DE"/>
        </w:rPr>
        <w:t xml:space="preserve"> Mrd. Euro. Weitere Informationen zu SICK erhalten Sie im Internet unter </w:t>
      </w:r>
      <w:hyperlink r:id="rId9" w:history="1">
        <w:r w:rsidRPr="00A37528">
          <w:rPr>
            <w:rFonts w:ascii="Helv" w:hAnsi="Helv" w:cs="Helv"/>
            <w:color w:val="007FC3"/>
            <w:szCs w:val="20"/>
            <w:lang w:eastAsia="de-DE"/>
          </w:rPr>
          <w:t>www.sick.com</w:t>
        </w:r>
      </w:hyperlink>
    </w:p>
    <w:sectPr w:rsidR="00432077" w:rsidRPr="00840E34"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F977" w14:textId="77777777" w:rsidR="00F21613" w:rsidRDefault="00F21613" w:rsidP="00CB0E99">
      <w:pPr>
        <w:spacing w:line="240" w:lineRule="auto"/>
      </w:pPr>
      <w:r>
        <w:separator/>
      </w:r>
    </w:p>
  </w:endnote>
  <w:endnote w:type="continuationSeparator" w:id="0">
    <w:p w14:paraId="3D7774DD" w14:textId="77777777" w:rsidR="00F21613" w:rsidRDefault="00F2161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DC7C" w14:textId="77777777" w:rsidR="00F21613" w:rsidRDefault="00F21613" w:rsidP="00CB0E99">
      <w:pPr>
        <w:spacing w:line="240" w:lineRule="auto"/>
      </w:pPr>
      <w:r>
        <w:separator/>
      </w:r>
    </w:p>
  </w:footnote>
  <w:footnote w:type="continuationSeparator" w:id="0">
    <w:p w14:paraId="53090458" w14:textId="77777777" w:rsidR="00F21613" w:rsidRDefault="00F2161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elZchn"/>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B9478D"/>
    <w:multiLevelType w:val="hybridMultilevel"/>
    <w:tmpl w:val="66927DF0"/>
    <w:lvl w:ilvl="0" w:tplc="B27252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D77C8A"/>
    <w:multiLevelType w:val="hybridMultilevel"/>
    <w:tmpl w:val="EEC23A04"/>
    <w:lvl w:ilvl="0" w:tplc="71D80A5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8"/>
  </w:num>
  <w:num w:numId="6">
    <w:abstractNumId w:val="6"/>
  </w:num>
  <w:num w:numId="7">
    <w:abstractNumId w:val="5"/>
  </w:num>
  <w:num w:numId="8">
    <w:abstractNumId w:val="3"/>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34836"/>
    <w:rsid w:val="00047437"/>
    <w:rsid w:val="0008423C"/>
    <w:rsid w:val="00085239"/>
    <w:rsid w:val="000901D3"/>
    <w:rsid w:val="00091D29"/>
    <w:rsid w:val="000E2D3C"/>
    <w:rsid w:val="000F5C66"/>
    <w:rsid w:val="00101121"/>
    <w:rsid w:val="001310B9"/>
    <w:rsid w:val="00144B8E"/>
    <w:rsid w:val="00147BFF"/>
    <w:rsid w:val="0015775E"/>
    <w:rsid w:val="00161D1B"/>
    <w:rsid w:val="0017428D"/>
    <w:rsid w:val="00190A9B"/>
    <w:rsid w:val="001A5682"/>
    <w:rsid w:val="001B3A32"/>
    <w:rsid w:val="001B649E"/>
    <w:rsid w:val="001C6197"/>
    <w:rsid w:val="001E47B4"/>
    <w:rsid w:val="001E51CD"/>
    <w:rsid w:val="001F08E0"/>
    <w:rsid w:val="001F76C0"/>
    <w:rsid w:val="0020097C"/>
    <w:rsid w:val="00215810"/>
    <w:rsid w:val="00216883"/>
    <w:rsid w:val="002168D1"/>
    <w:rsid w:val="00227C3D"/>
    <w:rsid w:val="002303F2"/>
    <w:rsid w:val="00241027"/>
    <w:rsid w:val="00243368"/>
    <w:rsid w:val="00246DAA"/>
    <w:rsid w:val="0025113F"/>
    <w:rsid w:val="00251241"/>
    <w:rsid w:val="0025271A"/>
    <w:rsid w:val="002610B2"/>
    <w:rsid w:val="002639E1"/>
    <w:rsid w:val="00286D84"/>
    <w:rsid w:val="00293A9F"/>
    <w:rsid w:val="002B10E3"/>
    <w:rsid w:val="002B4FA0"/>
    <w:rsid w:val="002C16DF"/>
    <w:rsid w:val="002C18E7"/>
    <w:rsid w:val="00311305"/>
    <w:rsid w:val="00365DDC"/>
    <w:rsid w:val="00377DF0"/>
    <w:rsid w:val="00383702"/>
    <w:rsid w:val="00390C85"/>
    <w:rsid w:val="00392F4D"/>
    <w:rsid w:val="003A5593"/>
    <w:rsid w:val="003B7380"/>
    <w:rsid w:val="003D3A89"/>
    <w:rsid w:val="003D6E6D"/>
    <w:rsid w:val="003E3C4B"/>
    <w:rsid w:val="003F336D"/>
    <w:rsid w:val="00432077"/>
    <w:rsid w:val="0046051E"/>
    <w:rsid w:val="004714D0"/>
    <w:rsid w:val="00492CDA"/>
    <w:rsid w:val="004D70DF"/>
    <w:rsid w:val="004F13BD"/>
    <w:rsid w:val="004F536A"/>
    <w:rsid w:val="004F64BC"/>
    <w:rsid w:val="005027F6"/>
    <w:rsid w:val="00514A5D"/>
    <w:rsid w:val="00547286"/>
    <w:rsid w:val="00552E1C"/>
    <w:rsid w:val="005554B4"/>
    <w:rsid w:val="005774AB"/>
    <w:rsid w:val="005864EF"/>
    <w:rsid w:val="00597C12"/>
    <w:rsid w:val="005D65BF"/>
    <w:rsid w:val="005E56B6"/>
    <w:rsid w:val="005E790D"/>
    <w:rsid w:val="005F0DE6"/>
    <w:rsid w:val="005F4798"/>
    <w:rsid w:val="005F7911"/>
    <w:rsid w:val="00616146"/>
    <w:rsid w:val="00620BA5"/>
    <w:rsid w:val="00630F42"/>
    <w:rsid w:val="006374FF"/>
    <w:rsid w:val="00637F15"/>
    <w:rsid w:val="00684557"/>
    <w:rsid w:val="00687E3B"/>
    <w:rsid w:val="0069158B"/>
    <w:rsid w:val="006A58AE"/>
    <w:rsid w:val="006A725F"/>
    <w:rsid w:val="006C146D"/>
    <w:rsid w:val="006C5AFB"/>
    <w:rsid w:val="006D7DA2"/>
    <w:rsid w:val="006E38AC"/>
    <w:rsid w:val="006F09FE"/>
    <w:rsid w:val="006F6DE2"/>
    <w:rsid w:val="00721ACC"/>
    <w:rsid w:val="00731011"/>
    <w:rsid w:val="00735B1C"/>
    <w:rsid w:val="00744175"/>
    <w:rsid w:val="0075680B"/>
    <w:rsid w:val="00771560"/>
    <w:rsid w:val="007837FE"/>
    <w:rsid w:val="00790D6C"/>
    <w:rsid w:val="0079794B"/>
    <w:rsid w:val="007A0763"/>
    <w:rsid w:val="007A7826"/>
    <w:rsid w:val="007B152C"/>
    <w:rsid w:val="007B37B1"/>
    <w:rsid w:val="007C0279"/>
    <w:rsid w:val="007D2A65"/>
    <w:rsid w:val="007D7404"/>
    <w:rsid w:val="007E6CE3"/>
    <w:rsid w:val="007F0429"/>
    <w:rsid w:val="007F6ECA"/>
    <w:rsid w:val="008034B8"/>
    <w:rsid w:val="00815BAE"/>
    <w:rsid w:val="00816E47"/>
    <w:rsid w:val="00840E34"/>
    <w:rsid w:val="00850E68"/>
    <w:rsid w:val="008669B0"/>
    <w:rsid w:val="0088582A"/>
    <w:rsid w:val="008858E4"/>
    <w:rsid w:val="008940AA"/>
    <w:rsid w:val="008B6429"/>
    <w:rsid w:val="008C21FC"/>
    <w:rsid w:val="008D2BBE"/>
    <w:rsid w:val="008E34F2"/>
    <w:rsid w:val="00910D8D"/>
    <w:rsid w:val="00924D34"/>
    <w:rsid w:val="00935088"/>
    <w:rsid w:val="009352C7"/>
    <w:rsid w:val="00944D89"/>
    <w:rsid w:val="00954AAD"/>
    <w:rsid w:val="00966997"/>
    <w:rsid w:val="00971790"/>
    <w:rsid w:val="009778A1"/>
    <w:rsid w:val="00980780"/>
    <w:rsid w:val="00997515"/>
    <w:rsid w:val="009C1042"/>
    <w:rsid w:val="009C7C76"/>
    <w:rsid w:val="00A149AB"/>
    <w:rsid w:val="00A33D14"/>
    <w:rsid w:val="00A37528"/>
    <w:rsid w:val="00A4395C"/>
    <w:rsid w:val="00A4733D"/>
    <w:rsid w:val="00A775E9"/>
    <w:rsid w:val="00A863F5"/>
    <w:rsid w:val="00AB0A33"/>
    <w:rsid w:val="00AB58F8"/>
    <w:rsid w:val="00AB660A"/>
    <w:rsid w:val="00AB6685"/>
    <w:rsid w:val="00AC48E9"/>
    <w:rsid w:val="00AD092A"/>
    <w:rsid w:val="00AD6DDD"/>
    <w:rsid w:val="00AE31ED"/>
    <w:rsid w:val="00AE39C0"/>
    <w:rsid w:val="00AE4A53"/>
    <w:rsid w:val="00AE782F"/>
    <w:rsid w:val="00B03194"/>
    <w:rsid w:val="00B03899"/>
    <w:rsid w:val="00B123CA"/>
    <w:rsid w:val="00B30C5E"/>
    <w:rsid w:val="00B31D5B"/>
    <w:rsid w:val="00B418F4"/>
    <w:rsid w:val="00B44AF6"/>
    <w:rsid w:val="00B52093"/>
    <w:rsid w:val="00B54F8A"/>
    <w:rsid w:val="00B61824"/>
    <w:rsid w:val="00BA1BAF"/>
    <w:rsid w:val="00BA26EB"/>
    <w:rsid w:val="00BA5261"/>
    <w:rsid w:val="00BB2852"/>
    <w:rsid w:val="00BC6C05"/>
    <w:rsid w:val="00BD1EED"/>
    <w:rsid w:val="00BD2BE3"/>
    <w:rsid w:val="00BE39ED"/>
    <w:rsid w:val="00BF447D"/>
    <w:rsid w:val="00C02C79"/>
    <w:rsid w:val="00C04E45"/>
    <w:rsid w:val="00C22B42"/>
    <w:rsid w:val="00C27B9E"/>
    <w:rsid w:val="00C35504"/>
    <w:rsid w:val="00C3606D"/>
    <w:rsid w:val="00C4312F"/>
    <w:rsid w:val="00C47424"/>
    <w:rsid w:val="00C7643D"/>
    <w:rsid w:val="00C8308F"/>
    <w:rsid w:val="00C84DBD"/>
    <w:rsid w:val="00C92212"/>
    <w:rsid w:val="00CB0709"/>
    <w:rsid w:val="00CB0E99"/>
    <w:rsid w:val="00CB6416"/>
    <w:rsid w:val="00CC083F"/>
    <w:rsid w:val="00D06111"/>
    <w:rsid w:val="00D07B81"/>
    <w:rsid w:val="00D10052"/>
    <w:rsid w:val="00D36503"/>
    <w:rsid w:val="00D40FA8"/>
    <w:rsid w:val="00D46269"/>
    <w:rsid w:val="00D54E37"/>
    <w:rsid w:val="00D63436"/>
    <w:rsid w:val="00D73797"/>
    <w:rsid w:val="00D7448E"/>
    <w:rsid w:val="00D876C8"/>
    <w:rsid w:val="00D94555"/>
    <w:rsid w:val="00D96F27"/>
    <w:rsid w:val="00D97B8B"/>
    <w:rsid w:val="00DA1D78"/>
    <w:rsid w:val="00DA4CC7"/>
    <w:rsid w:val="00DB0985"/>
    <w:rsid w:val="00DC0193"/>
    <w:rsid w:val="00DD4751"/>
    <w:rsid w:val="00DF74C4"/>
    <w:rsid w:val="00E00220"/>
    <w:rsid w:val="00E04E05"/>
    <w:rsid w:val="00E1727B"/>
    <w:rsid w:val="00E273D4"/>
    <w:rsid w:val="00E33724"/>
    <w:rsid w:val="00E41470"/>
    <w:rsid w:val="00E43D52"/>
    <w:rsid w:val="00E53DF9"/>
    <w:rsid w:val="00E7149E"/>
    <w:rsid w:val="00E753B2"/>
    <w:rsid w:val="00EC1195"/>
    <w:rsid w:val="00ED1B21"/>
    <w:rsid w:val="00ED34D2"/>
    <w:rsid w:val="00EE67CC"/>
    <w:rsid w:val="00F05A05"/>
    <w:rsid w:val="00F17459"/>
    <w:rsid w:val="00F21613"/>
    <w:rsid w:val="00F52337"/>
    <w:rsid w:val="00F5454F"/>
    <w:rsid w:val="00F7375F"/>
    <w:rsid w:val="00F817B6"/>
    <w:rsid w:val="00F8371B"/>
    <w:rsid w:val="00F92ADD"/>
    <w:rsid w:val="00FA43DE"/>
    <w:rsid w:val="00FA758C"/>
    <w:rsid w:val="00FB03DE"/>
    <w:rsid w:val="00FB0FEE"/>
    <w:rsid w:val="00FC781C"/>
    <w:rsid w:val="00FE30DA"/>
    <w:rsid w:val="00FE7264"/>
    <w:rsid w:val="00FF3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91D29"/>
    <w:pPr>
      <w:ind w:left="720"/>
      <w:contextualSpacing/>
    </w:pPr>
  </w:style>
  <w:style w:type="character" w:styleId="NichtaufgelsteErwhnung">
    <w:name w:val="Unresolved Mention"/>
    <w:basedOn w:val="Absatz-Standardschriftart"/>
    <w:uiPriority w:val="99"/>
    <w:semiHidden/>
    <w:unhideWhenUsed/>
    <w:rsid w:val="00FE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forscht-suedbad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820</Words>
  <Characters>5169</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Jockmann</cp:lastModifiedBy>
  <cp:revision>4</cp:revision>
  <cp:lastPrinted>2014-07-28T14:05:00Z</cp:lastPrinted>
  <dcterms:created xsi:type="dcterms:W3CDTF">2022-02-18T07:49:00Z</dcterms:created>
  <dcterms:modified xsi:type="dcterms:W3CDTF">2022-02-18T07:52:00Z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322492802</vt:i4>
  </property>
  <property fmtid="{D5CDD505-2E9C-101B-9397-08002B2CF9AE}" pid="3" name="_NewReviewCycle">
    <vt:lpwstr/>
  </property>
  <property fmtid="{D5CDD505-2E9C-101B-9397-08002B2CF9AE}" pid="4" name="_EmailSubject">
    <vt:lpwstr>Jufo PM final</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7" name="_ReviewingToolsShownOnce">
    <vt:lpwstr/>
  </property>
</Properties>
</file>