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A1FA" w14:textId="109DB0D5" w:rsidR="00807F4A" w:rsidRPr="00807F4A" w:rsidRDefault="00807F4A" w:rsidP="00807F4A">
      <w:pPr>
        <w:spacing w:after="240"/>
        <w:rPr>
          <w:rFonts w:eastAsia="Times New Roman"/>
          <w:b/>
          <w:bCs/>
          <w:kern w:val="32"/>
          <w:sz w:val="28"/>
          <w:szCs w:val="32"/>
        </w:rPr>
      </w:pPr>
      <w:r w:rsidRPr="00807F4A">
        <w:rPr>
          <w:rFonts w:eastAsia="Times New Roman"/>
          <w:b/>
          <w:bCs/>
          <w:kern w:val="32"/>
          <w:sz w:val="28"/>
          <w:szCs w:val="32"/>
        </w:rPr>
        <w:t xml:space="preserve">Ruler3000 von SICK </w:t>
      </w:r>
      <w:r w:rsidR="00C34833">
        <w:rPr>
          <w:rFonts w:eastAsia="Times New Roman"/>
          <w:b/>
          <w:bCs/>
          <w:kern w:val="32"/>
          <w:sz w:val="28"/>
          <w:szCs w:val="32"/>
        </w:rPr>
        <w:t xml:space="preserve">– </w:t>
      </w:r>
      <w:r w:rsidR="004E7B24">
        <w:rPr>
          <w:rFonts w:eastAsia="Times New Roman"/>
          <w:b/>
          <w:bCs/>
          <w:kern w:val="32"/>
          <w:sz w:val="28"/>
          <w:szCs w:val="32"/>
        </w:rPr>
        <w:t>hochauflösende 3D-Bildqualität für High-Speed-Applikationen</w:t>
      </w:r>
    </w:p>
    <w:p w14:paraId="7621B365" w14:textId="60FFFA29" w:rsidR="004E7B24" w:rsidRPr="00B9731C" w:rsidRDefault="00807F4A" w:rsidP="00807F4A">
      <w:pPr>
        <w:spacing w:after="240"/>
        <w:rPr>
          <w:rFonts w:eastAsia="Times New Roman"/>
          <w:b/>
          <w:bCs/>
          <w:kern w:val="32"/>
        </w:rPr>
      </w:pPr>
      <w:r w:rsidRPr="00B9731C">
        <w:rPr>
          <w:rFonts w:eastAsia="Times New Roman"/>
          <w:b/>
          <w:bCs/>
          <w:kern w:val="32"/>
        </w:rPr>
        <w:t xml:space="preserve">Waldkirch, </w:t>
      </w:r>
      <w:r w:rsidR="00C34833" w:rsidRPr="00B9731C">
        <w:rPr>
          <w:rFonts w:eastAsia="Times New Roman"/>
          <w:b/>
          <w:bCs/>
          <w:kern w:val="32"/>
        </w:rPr>
        <w:t>im Mai 2021 –</w:t>
      </w:r>
      <w:r w:rsidRPr="00B9731C">
        <w:rPr>
          <w:rFonts w:eastAsia="Times New Roman"/>
          <w:b/>
          <w:bCs/>
          <w:kern w:val="32"/>
        </w:rPr>
        <w:t xml:space="preserve"> SICK ha</w:t>
      </w:r>
      <w:r w:rsidR="00F62600" w:rsidRPr="00B9731C">
        <w:rPr>
          <w:rFonts w:eastAsia="Times New Roman"/>
          <w:b/>
          <w:bCs/>
          <w:kern w:val="32"/>
        </w:rPr>
        <w:t xml:space="preserve">t in diesen Tagen </w:t>
      </w:r>
      <w:r w:rsidR="00C34833" w:rsidRPr="00B9731C">
        <w:rPr>
          <w:rFonts w:eastAsia="Times New Roman"/>
          <w:b/>
          <w:bCs/>
          <w:kern w:val="32"/>
        </w:rPr>
        <w:t>mit</w:t>
      </w:r>
      <w:r w:rsidR="005853DA" w:rsidRPr="00B9731C">
        <w:rPr>
          <w:rFonts w:eastAsia="Times New Roman"/>
          <w:b/>
          <w:bCs/>
          <w:kern w:val="32"/>
        </w:rPr>
        <w:t xml:space="preserve"> der</w:t>
      </w:r>
      <w:r w:rsidR="00C34833" w:rsidRPr="00B9731C">
        <w:rPr>
          <w:rFonts w:eastAsia="Times New Roman"/>
          <w:b/>
          <w:bCs/>
          <w:kern w:val="32"/>
        </w:rPr>
        <w:t xml:space="preserve"> Ruler30</w:t>
      </w:r>
      <w:r w:rsidR="00F62600" w:rsidRPr="00B9731C">
        <w:rPr>
          <w:rFonts w:eastAsia="Times New Roman"/>
          <w:b/>
          <w:bCs/>
          <w:kern w:val="32"/>
        </w:rPr>
        <w:t>2</w:t>
      </w:r>
      <w:r w:rsidR="00C34833" w:rsidRPr="00B9731C">
        <w:rPr>
          <w:rFonts w:eastAsia="Times New Roman"/>
          <w:b/>
          <w:bCs/>
          <w:kern w:val="32"/>
        </w:rPr>
        <w:t xml:space="preserve">0 </w:t>
      </w:r>
      <w:r w:rsidRPr="00B9731C">
        <w:rPr>
          <w:rFonts w:eastAsia="Times New Roman"/>
          <w:b/>
          <w:bCs/>
          <w:kern w:val="32"/>
        </w:rPr>
        <w:t xml:space="preserve">die erste </w:t>
      </w:r>
      <w:r w:rsidR="00F62600" w:rsidRPr="00B9731C">
        <w:rPr>
          <w:rFonts w:eastAsia="Times New Roman"/>
          <w:b/>
          <w:bCs/>
          <w:kern w:val="32"/>
        </w:rPr>
        <w:t>3D-Streaming-Kamera der</w:t>
      </w:r>
      <w:r w:rsidRPr="00B9731C">
        <w:rPr>
          <w:rFonts w:eastAsia="Times New Roman"/>
          <w:b/>
          <w:bCs/>
          <w:kern w:val="32"/>
        </w:rPr>
        <w:t xml:space="preserve"> </w:t>
      </w:r>
      <w:r w:rsidR="00A93955" w:rsidRPr="00B9731C">
        <w:rPr>
          <w:rFonts w:eastAsia="Times New Roman"/>
          <w:b/>
          <w:bCs/>
          <w:kern w:val="32"/>
        </w:rPr>
        <w:t>neuen</w:t>
      </w:r>
      <w:r w:rsidRPr="00B9731C">
        <w:rPr>
          <w:rFonts w:eastAsia="Times New Roman"/>
          <w:b/>
          <w:bCs/>
          <w:kern w:val="32"/>
        </w:rPr>
        <w:t xml:space="preserve"> Generation</w:t>
      </w:r>
      <w:r w:rsidR="00F62600" w:rsidRPr="00B9731C">
        <w:rPr>
          <w:rFonts w:eastAsia="Times New Roman"/>
          <w:b/>
          <w:bCs/>
          <w:kern w:val="32"/>
        </w:rPr>
        <w:t xml:space="preserve"> SICK Ruler3000</w:t>
      </w:r>
      <w:r w:rsidRPr="00B9731C">
        <w:rPr>
          <w:rFonts w:eastAsia="Times New Roman"/>
          <w:b/>
          <w:bCs/>
          <w:kern w:val="32"/>
        </w:rPr>
        <w:t xml:space="preserve"> vorgestellt</w:t>
      </w:r>
      <w:r w:rsidR="00C34833" w:rsidRPr="00B9731C">
        <w:rPr>
          <w:rFonts w:eastAsia="Times New Roman"/>
          <w:b/>
          <w:bCs/>
          <w:kern w:val="32"/>
        </w:rPr>
        <w:t>.</w:t>
      </w:r>
      <w:r w:rsidR="004E7B24" w:rsidRPr="00B9731C">
        <w:rPr>
          <w:rFonts w:eastAsia="Times New Roman"/>
          <w:b/>
          <w:bCs/>
          <w:kern w:val="32"/>
        </w:rPr>
        <w:t xml:space="preserve"> </w:t>
      </w:r>
      <w:r w:rsidR="00542CC0" w:rsidRPr="00B9731C">
        <w:rPr>
          <w:rFonts w:eastAsia="Times New Roman"/>
          <w:b/>
          <w:bCs/>
          <w:kern w:val="32"/>
        </w:rPr>
        <w:t xml:space="preserve">Die wichtigsten </w:t>
      </w:r>
      <w:r w:rsidR="004E7B24" w:rsidRPr="00B9731C">
        <w:rPr>
          <w:rFonts w:eastAsia="Times New Roman"/>
          <w:b/>
          <w:bCs/>
          <w:kern w:val="32"/>
        </w:rPr>
        <w:t>Highlights der Kamera sind ihre hohe Geschwindigkeit und Messgenauigkeit</w:t>
      </w:r>
      <w:r w:rsidR="00D81D33" w:rsidRPr="00B9731C">
        <w:rPr>
          <w:rFonts w:eastAsia="Times New Roman"/>
          <w:b/>
          <w:bCs/>
          <w:kern w:val="32"/>
        </w:rPr>
        <w:t xml:space="preserve"> – </w:t>
      </w:r>
      <w:r w:rsidR="00542CC0" w:rsidRPr="00B9731C">
        <w:rPr>
          <w:rFonts w:eastAsia="Times New Roman"/>
          <w:b/>
          <w:bCs/>
          <w:kern w:val="32"/>
        </w:rPr>
        <w:t xml:space="preserve">die idealen </w:t>
      </w:r>
      <w:r w:rsidR="00D81D33" w:rsidRPr="00B9731C">
        <w:rPr>
          <w:rFonts w:eastAsia="Times New Roman"/>
          <w:b/>
          <w:bCs/>
          <w:kern w:val="32"/>
        </w:rPr>
        <w:t xml:space="preserve">Voraussetzungen </w:t>
      </w:r>
      <w:r w:rsidR="00542CC0" w:rsidRPr="00B9731C">
        <w:rPr>
          <w:rFonts w:eastAsia="Times New Roman"/>
          <w:b/>
          <w:bCs/>
          <w:kern w:val="32"/>
        </w:rPr>
        <w:t>für High-Speed-Applikationen</w:t>
      </w:r>
      <w:r w:rsidR="004E7B24" w:rsidRPr="00B9731C">
        <w:rPr>
          <w:rFonts w:eastAsia="Times New Roman"/>
          <w:b/>
          <w:bCs/>
          <w:kern w:val="32"/>
        </w:rPr>
        <w:t xml:space="preserve">. </w:t>
      </w:r>
      <w:r w:rsidR="00B9731C" w:rsidRPr="00B9731C">
        <w:rPr>
          <w:rFonts w:eastAsia="Times New Roman"/>
          <w:b/>
          <w:bCs/>
          <w:kern w:val="32"/>
        </w:rPr>
        <w:t xml:space="preserve">Damit wird eine sehr hohe Auflösung gewährleistet, durch die es möglich ist, auch extrem dunkle oder reflektierende Oberflächen zu inspizieren und Präzisionsdaten für eine genaue Roboterführung auszugeben </w:t>
      </w:r>
      <w:r w:rsidR="00542CC0" w:rsidRPr="00B9731C">
        <w:rPr>
          <w:rFonts w:eastAsia="Times New Roman"/>
          <w:b/>
          <w:bCs/>
          <w:kern w:val="32"/>
        </w:rPr>
        <w:t xml:space="preserve">Zur individuellen Programmierung steht Entwicklern zudem die gesamte Flexibilität der Software-Entwicklungsplattform AppSpace von SICK mit ihrer breiten Palette an Bildverarbeitungswerkzeugen und Applikationsbeispielen zur Verfügung. </w:t>
      </w:r>
      <w:r w:rsidR="004E7B24" w:rsidRPr="00B9731C">
        <w:rPr>
          <w:rFonts w:eastAsia="Times New Roman"/>
          <w:b/>
          <w:bCs/>
          <w:kern w:val="32"/>
        </w:rPr>
        <w:t xml:space="preserve">Dies eröffnet Integratoren einen schnellen Weg zur </w:t>
      </w:r>
      <w:r w:rsidR="00A25D24" w:rsidRPr="00B9731C">
        <w:rPr>
          <w:rFonts w:eastAsia="Times New Roman"/>
          <w:b/>
          <w:bCs/>
          <w:kern w:val="32"/>
        </w:rPr>
        <w:t>anwendungs</w:t>
      </w:r>
      <w:r w:rsidR="00291D2C" w:rsidRPr="00B9731C">
        <w:rPr>
          <w:rFonts w:eastAsia="Times New Roman"/>
          <w:b/>
          <w:bCs/>
          <w:kern w:val="32"/>
        </w:rPr>
        <w:t>spezifischen</w:t>
      </w:r>
      <w:r w:rsidR="00A25D24" w:rsidRPr="00B9731C">
        <w:rPr>
          <w:rFonts w:eastAsia="Times New Roman"/>
          <w:b/>
          <w:bCs/>
          <w:kern w:val="32"/>
        </w:rPr>
        <w:t xml:space="preserve"> </w:t>
      </w:r>
      <w:r w:rsidR="004E7B24" w:rsidRPr="00B9731C">
        <w:rPr>
          <w:rFonts w:eastAsia="Times New Roman"/>
          <w:b/>
          <w:bCs/>
          <w:kern w:val="32"/>
        </w:rPr>
        <w:t>Nutzung dieser neuen hochauflösenden 3D-Bildverarbeitungstechnologie von SICK.</w:t>
      </w:r>
    </w:p>
    <w:p w14:paraId="62F7AC19" w14:textId="2B861CD5" w:rsidR="00807F4A" w:rsidRPr="00985B70" w:rsidRDefault="000D0A53" w:rsidP="00807F4A">
      <w:pPr>
        <w:spacing w:after="240"/>
        <w:rPr>
          <w:rFonts w:eastAsia="Times New Roman"/>
          <w:i/>
          <w:iCs/>
          <w:kern w:val="32"/>
        </w:rPr>
      </w:pPr>
      <w:r>
        <w:rPr>
          <w:rFonts w:eastAsia="Times New Roman"/>
          <w:kern w:val="32"/>
        </w:rPr>
        <w:t>D</w:t>
      </w:r>
      <w:r w:rsidR="00A93955">
        <w:rPr>
          <w:rFonts w:eastAsia="Times New Roman"/>
          <w:kern w:val="32"/>
        </w:rPr>
        <w:t xml:space="preserve">ie Produktfamilie </w:t>
      </w:r>
      <w:r w:rsidR="00807F4A" w:rsidRPr="00807F4A">
        <w:rPr>
          <w:rFonts w:eastAsia="Times New Roman"/>
          <w:kern w:val="32"/>
        </w:rPr>
        <w:t xml:space="preserve">Ruler3000 kombiniert </w:t>
      </w:r>
      <w:r w:rsidR="00291D2C">
        <w:rPr>
          <w:rFonts w:eastAsia="Times New Roman"/>
          <w:kern w:val="32"/>
        </w:rPr>
        <w:t>die</w:t>
      </w:r>
      <w:r w:rsidR="00291D2C" w:rsidRPr="00807F4A">
        <w:rPr>
          <w:rFonts w:eastAsia="Times New Roman"/>
          <w:kern w:val="32"/>
        </w:rPr>
        <w:t xml:space="preserve"> </w:t>
      </w:r>
      <w:r>
        <w:rPr>
          <w:rFonts w:eastAsia="Times New Roman"/>
          <w:kern w:val="32"/>
        </w:rPr>
        <w:t>leistungsfähige</w:t>
      </w:r>
      <w:r w:rsidR="00807F4A" w:rsidRPr="00807F4A">
        <w:rPr>
          <w:rFonts w:eastAsia="Times New Roman"/>
          <w:kern w:val="32"/>
        </w:rPr>
        <w:t xml:space="preserve"> Ranger3</w:t>
      </w:r>
      <w:r w:rsidR="00291D2C">
        <w:rPr>
          <w:rFonts w:eastAsia="Times New Roman"/>
          <w:kern w:val="32"/>
        </w:rPr>
        <w:t xml:space="preserve"> </w:t>
      </w:r>
      <w:r w:rsidR="00807F4A" w:rsidRPr="00807F4A">
        <w:rPr>
          <w:rFonts w:eastAsia="Times New Roman"/>
          <w:kern w:val="32"/>
        </w:rPr>
        <w:t>Streaming-Kamera von SICK mit einem augensicheren Laser der Klasse 2, vorselektierten Optiken und festen Geometrien</w:t>
      </w:r>
      <w:r w:rsidR="00E21144">
        <w:rPr>
          <w:rFonts w:eastAsia="Times New Roman"/>
          <w:kern w:val="32"/>
        </w:rPr>
        <w:t xml:space="preserve"> für definierte Sichtfelder</w:t>
      </w:r>
      <w:r w:rsidR="00985B70">
        <w:rPr>
          <w:rFonts w:eastAsia="Times New Roman"/>
          <w:kern w:val="32"/>
        </w:rPr>
        <w:t xml:space="preserve">. </w:t>
      </w:r>
      <w:r w:rsidR="00C91877">
        <w:rPr>
          <w:rFonts w:eastAsia="Times New Roman"/>
          <w:kern w:val="32"/>
        </w:rPr>
        <w:t>Damit ist die Kamera</w:t>
      </w:r>
      <w:r w:rsidR="00807F4A" w:rsidRPr="00807F4A">
        <w:rPr>
          <w:rFonts w:eastAsia="Times New Roman"/>
          <w:kern w:val="32"/>
        </w:rPr>
        <w:t xml:space="preserve"> einfach </w:t>
      </w:r>
      <w:r w:rsidR="00C91877">
        <w:rPr>
          <w:rFonts w:eastAsia="Times New Roman"/>
          <w:kern w:val="32"/>
        </w:rPr>
        <w:t>k</w:t>
      </w:r>
      <w:r w:rsidR="00807F4A" w:rsidRPr="00807F4A">
        <w:rPr>
          <w:rFonts w:eastAsia="Times New Roman"/>
          <w:kern w:val="32"/>
        </w:rPr>
        <w:t>onfigur</w:t>
      </w:r>
      <w:r w:rsidR="00C91877">
        <w:rPr>
          <w:rFonts w:eastAsia="Times New Roman"/>
          <w:kern w:val="32"/>
        </w:rPr>
        <w:t>ierbar</w:t>
      </w:r>
      <w:r w:rsidR="00807F4A" w:rsidRPr="00807F4A">
        <w:rPr>
          <w:rFonts w:eastAsia="Times New Roman"/>
          <w:kern w:val="32"/>
        </w:rPr>
        <w:t xml:space="preserve"> und </w:t>
      </w:r>
      <w:r w:rsidR="00C91877">
        <w:rPr>
          <w:rFonts w:eastAsia="Times New Roman"/>
          <w:kern w:val="32"/>
        </w:rPr>
        <w:t xml:space="preserve">lässt sich schneller </w:t>
      </w:r>
      <w:r w:rsidR="00B9731C">
        <w:rPr>
          <w:rFonts w:eastAsia="Times New Roman"/>
          <w:kern w:val="32"/>
        </w:rPr>
        <w:t>i</w:t>
      </w:r>
      <w:r w:rsidR="00B9731C" w:rsidRPr="00807F4A">
        <w:rPr>
          <w:rFonts w:eastAsia="Times New Roman"/>
          <w:kern w:val="32"/>
        </w:rPr>
        <w:t>n Betrieb</w:t>
      </w:r>
      <w:r w:rsidR="00C91877">
        <w:rPr>
          <w:rFonts w:eastAsia="Times New Roman"/>
          <w:kern w:val="32"/>
        </w:rPr>
        <w:t xml:space="preserve"> </w:t>
      </w:r>
      <w:r w:rsidR="00807F4A" w:rsidRPr="00807F4A">
        <w:rPr>
          <w:rFonts w:eastAsia="Times New Roman"/>
          <w:kern w:val="32"/>
        </w:rPr>
        <w:t>n</w:t>
      </w:r>
      <w:r w:rsidR="00B9731C">
        <w:rPr>
          <w:rFonts w:eastAsia="Times New Roman"/>
          <w:kern w:val="32"/>
        </w:rPr>
        <w:t>e</w:t>
      </w:r>
      <w:r w:rsidR="00C91877">
        <w:rPr>
          <w:rFonts w:eastAsia="Times New Roman"/>
          <w:kern w:val="32"/>
        </w:rPr>
        <w:t>hmen</w:t>
      </w:r>
      <w:r w:rsidR="00807F4A" w:rsidRPr="00807F4A">
        <w:rPr>
          <w:rFonts w:eastAsia="Times New Roman"/>
          <w:kern w:val="32"/>
        </w:rPr>
        <w:t>.</w:t>
      </w:r>
      <w:r w:rsidR="00BE67A9">
        <w:rPr>
          <w:rFonts w:eastAsia="Times New Roman"/>
          <w:kern w:val="32"/>
        </w:rPr>
        <w:t xml:space="preserve"> </w:t>
      </w:r>
      <w:r w:rsidR="00635846">
        <w:rPr>
          <w:rFonts w:eastAsia="Times New Roman"/>
          <w:kern w:val="32"/>
        </w:rPr>
        <w:t xml:space="preserve">Der </w:t>
      </w:r>
      <w:r w:rsidR="00A93955">
        <w:rPr>
          <w:rFonts w:eastAsia="Times New Roman"/>
          <w:kern w:val="32"/>
        </w:rPr>
        <w:t xml:space="preserve">Ruler3000 </w:t>
      </w:r>
      <w:r w:rsidR="00635846">
        <w:rPr>
          <w:rFonts w:eastAsia="Times New Roman"/>
          <w:kern w:val="32"/>
        </w:rPr>
        <w:t xml:space="preserve">ist konform </w:t>
      </w:r>
      <w:r w:rsidR="00807F4A" w:rsidRPr="00807F4A">
        <w:rPr>
          <w:rFonts w:eastAsia="Times New Roman"/>
          <w:kern w:val="32"/>
        </w:rPr>
        <w:t>mit Industriestandards</w:t>
      </w:r>
      <w:r w:rsidR="00635846">
        <w:rPr>
          <w:rFonts w:eastAsia="Times New Roman"/>
          <w:kern w:val="32"/>
        </w:rPr>
        <w:t>.</w:t>
      </w:r>
      <w:r w:rsidR="00807F4A" w:rsidRPr="00807F4A">
        <w:rPr>
          <w:rFonts w:eastAsia="Times New Roman"/>
          <w:kern w:val="32"/>
        </w:rPr>
        <w:t xml:space="preserve"> </w:t>
      </w:r>
      <w:r w:rsidR="00635846">
        <w:rPr>
          <w:rFonts w:eastAsia="Times New Roman"/>
          <w:kern w:val="32"/>
        </w:rPr>
        <w:t>D</w:t>
      </w:r>
      <w:r w:rsidR="00A93955">
        <w:rPr>
          <w:rFonts w:eastAsia="Times New Roman"/>
          <w:kern w:val="32"/>
        </w:rPr>
        <w:t>ie</w:t>
      </w:r>
      <w:r w:rsidR="00807F4A" w:rsidRPr="00807F4A">
        <w:rPr>
          <w:rFonts w:eastAsia="Times New Roman"/>
          <w:kern w:val="32"/>
        </w:rPr>
        <w:t xml:space="preserve"> umfassenden </w:t>
      </w:r>
      <w:r w:rsidR="00C91877">
        <w:rPr>
          <w:rFonts w:eastAsia="Times New Roman"/>
          <w:kern w:val="32"/>
        </w:rPr>
        <w:t>Möglichkeiten</w:t>
      </w:r>
      <w:r w:rsidR="00C91877" w:rsidRPr="00807F4A">
        <w:rPr>
          <w:rFonts w:eastAsia="Times New Roman"/>
          <w:kern w:val="32"/>
        </w:rPr>
        <w:t xml:space="preserve"> </w:t>
      </w:r>
      <w:r w:rsidR="00807F4A" w:rsidRPr="00807F4A">
        <w:rPr>
          <w:rFonts w:eastAsia="Times New Roman"/>
          <w:kern w:val="32"/>
        </w:rPr>
        <w:t xml:space="preserve">auf Bildverarbeitungssoftware-Tools </w:t>
      </w:r>
      <w:r w:rsidR="00C91877">
        <w:rPr>
          <w:rFonts w:eastAsia="Times New Roman"/>
          <w:kern w:val="32"/>
        </w:rPr>
        <w:t xml:space="preserve">zuzugreifen, </w:t>
      </w:r>
      <w:r w:rsidR="00807F4A" w:rsidRPr="00807F4A">
        <w:rPr>
          <w:rFonts w:eastAsia="Times New Roman"/>
          <w:kern w:val="32"/>
        </w:rPr>
        <w:t>reduzier</w:t>
      </w:r>
      <w:r w:rsidR="005853DA">
        <w:rPr>
          <w:rFonts w:eastAsia="Times New Roman"/>
          <w:kern w:val="32"/>
        </w:rPr>
        <w:t>en</w:t>
      </w:r>
      <w:r w:rsidR="00807F4A" w:rsidRPr="00807F4A">
        <w:rPr>
          <w:rFonts w:eastAsia="Times New Roman"/>
          <w:kern w:val="32"/>
        </w:rPr>
        <w:t xml:space="preserve"> </w:t>
      </w:r>
      <w:r w:rsidR="00985B70" w:rsidRPr="00807F4A">
        <w:rPr>
          <w:rFonts w:eastAsia="Times New Roman"/>
          <w:kern w:val="32"/>
        </w:rPr>
        <w:t xml:space="preserve">erheblich </w:t>
      </w:r>
      <w:r w:rsidR="00807F4A" w:rsidRPr="00807F4A">
        <w:rPr>
          <w:rFonts w:eastAsia="Times New Roman"/>
          <w:kern w:val="32"/>
        </w:rPr>
        <w:t>den Zeitaufwand und die Komplexität anspruchsvolle Prüf-, Mess- und Roboterführungsaufgaben in einer Vielzahl von Branchen</w:t>
      </w:r>
      <w:r w:rsidR="00C91877">
        <w:rPr>
          <w:rFonts w:eastAsia="Times New Roman"/>
          <w:kern w:val="32"/>
        </w:rPr>
        <w:t xml:space="preserve"> umzusetzen</w:t>
      </w:r>
      <w:r w:rsidR="00807F4A" w:rsidRPr="00807F4A">
        <w:rPr>
          <w:rFonts w:eastAsia="Times New Roman"/>
          <w:kern w:val="32"/>
        </w:rPr>
        <w:t>.</w:t>
      </w:r>
    </w:p>
    <w:p w14:paraId="041F960F" w14:textId="48B1CBB7" w:rsidR="00807F4A" w:rsidRPr="00807F4A" w:rsidRDefault="00807F4A" w:rsidP="00807F4A">
      <w:pPr>
        <w:spacing w:after="240"/>
        <w:rPr>
          <w:rFonts w:eastAsia="Times New Roman"/>
          <w:kern w:val="32"/>
        </w:rPr>
      </w:pPr>
      <w:r w:rsidRPr="00807F4A">
        <w:rPr>
          <w:rFonts w:eastAsia="Times New Roman"/>
          <w:kern w:val="32"/>
        </w:rPr>
        <w:t xml:space="preserve">"Mit den heutigen Anforderungen nach höheren Durchsätzen, genauerer Qualitätskontrolle und flexibler, chargenorientierter Produktion steigt </w:t>
      </w:r>
      <w:r w:rsidR="00A93955">
        <w:rPr>
          <w:rFonts w:eastAsia="Times New Roman"/>
          <w:kern w:val="32"/>
        </w:rPr>
        <w:t xml:space="preserve">vielerorts </w:t>
      </w:r>
      <w:r w:rsidR="00985B70">
        <w:rPr>
          <w:rFonts w:eastAsia="Times New Roman"/>
          <w:kern w:val="32"/>
        </w:rPr>
        <w:t>die Notwendigkeit</w:t>
      </w:r>
      <w:r w:rsidRPr="00807F4A">
        <w:rPr>
          <w:rFonts w:eastAsia="Times New Roman"/>
          <w:kern w:val="32"/>
        </w:rPr>
        <w:t xml:space="preserve">, </w:t>
      </w:r>
      <w:r w:rsidR="00985B70" w:rsidRPr="00807F4A">
        <w:rPr>
          <w:rFonts w:eastAsia="Times New Roman"/>
          <w:kern w:val="32"/>
        </w:rPr>
        <w:t xml:space="preserve">3D-Bildverarbeitungssysteme </w:t>
      </w:r>
      <w:r w:rsidR="00985B70">
        <w:rPr>
          <w:rFonts w:eastAsia="Times New Roman"/>
          <w:kern w:val="32"/>
        </w:rPr>
        <w:t xml:space="preserve">mit noch </w:t>
      </w:r>
      <w:r w:rsidRPr="00807F4A">
        <w:rPr>
          <w:rFonts w:eastAsia="Times New Roman"/>
          <w:kern w:val="32"/>
        </w:rPr>
        <w:t>mehr Geschwindigkeit und Genauigkeit</w:t>
      </w:r>
      <w:r w:rsidR="00985B70">
        <w:rPr>
          <w:rFonts w:eastAsia="Times New Roman"/>
          <w:kern w:val="32"/>
        </w:rPr>
        <w:t xml:space="preserve"> einzusetzen</w:t>
      </w:r>
      <w:r w:rsidRPr="00807F4A">
        <w:rPr>
          <w:rFonts w:eastAsia="Times New Roman"/>
          <w:kern w:val="32"/>
        </w:rPr>
        <w:t>", sagt Sofia Nilsson, Produktmanagerin für 3D-Streaming-Kameras bei SICK.</w:t>
      </w:r>
      <w:r w:rsidR="00985B70">
        <w:rPr>
          <w:rFonts w:eastAsia="Times New Roman"/>
          <w:kern w:val="32"/>
        </w:rPr>
        <w:t xml:space="preserve"> </w:t>
      </w:r>
      <w:r w:rsidRPr="00807F4A">
        <w:rPr>
          <w:rFonts w:eastAsia="Times New Roman"/>
          <w:kern w:val="32"/>
        </w:rPr>
        <w:t>"</w:t>
      </w:r>
      <w:r w:rsidR="000D0A53">
        <w:rPr>
          <w:rFonts w:eastAsia="Times New Roman"/>
          <w:kern w:val="32"/>
        </w:rPr>
        <w:t xml:space="preserve">Die Produktfamilie </w:t>
      </w:r>
      <w:r w:rsidRPr="00807F4A">
        <w:rPr>
          <w:rFonts w:eastAsia="Times New Roman"/>
          <w:kern w:val="32"/>
        </w:rPr>
        <w:t>Ruler30</w:t>
      </w:r>
      <w:r w:rsidR="00542CC0">
        <w:rPr>
          <w:rFonts w:eastAsia="Times New Roman"/>
          <w:kern w:val="32"/>
        </w:rPr>
        <w:t>0</w:t>
      </w:r>
      <w:r w:rsidRPr="00807F4A">
        <w:rPr>
          <w:rFonts w:eastAsia="Times New Roman"/>
          <w:kern w:val="32"/>
        </w:rPr>
        <w:t xml:space="preserve">0 </w:t>
      </w:r>
      <w:r w:rsidR="00A93955">
        <w:rPr>
          <w:rFonts w:eastAsia="Times New Roman"/>
          <w:kern w:val="32"/>
        </w:rPr>
        <w:t xml:space="preserve">von SICK eröffnet </w:t>
      </w:r>
      <w:r w:rsidRPr="00807F4A">
        <w:rPr>
          <w:rFonts w:eastAsia="Times New Roman"/>
          <w:kern w:val="32"/>
        </w:rPr>
        <w:t>spannende Perspektive</w:t>
      </w:r>
      <w:r w:rsidR="00A93955">
        <w:rPr>
          <w:rFonts w:eastAsia="Times New Roman"/>
          <w:kern w:val="32"/>
        </w:rPr>
        <w:t>n</w:t>
      </w:r>
      <w:r w:rsidRPr="00807F4A">
        <w:rPr>
          <w:rFonts w:eastAsia="Times New Roman"/>
          <w:kern w:val="32"/>
        </w:rPr>
        <w:t xml:space="preserve"> für OEMs, Systemintegratoren und versierte 3D-Vision-Endanwender. Da ein Großteil d</w:t>
      </w:r>
      <w:r w:rsidR="00635846">
        <w:rPr>
          <w:rFonts w:eastAsia="Times New Roman"/>
          <w:kern w:val="32"/>
        </w:rPr>
        <w:t>er</w:t>
      </w:r>
      <w:r w:rsidRPr="00807F4A">
        <w:rPr>
          <w:rFonts w:eastAsia="Times New Roman"/>
          <w:kern w:val="32"/>
        </w:rPr>
        <w:t xml:space="preserve"> Konfiguration und Inbetriebnahme</w:t>
      </w:r>
      <w:r w:rsidR="00985B70">
        <w:rPr>
          <w:rFonts w:eastAsia="Times New Roman"/>
          <w:kern w:val="32"/>
        </w:rPr>
        <w:t xml:space="preserve"> </w:t>
      </w:r>
      <w:r w:rsidRPr="00807F4A">
        <w:rPr>
          <w:rFonts w:eastAsia="Times New Roman"/>
          <w:kern w:val="32"/>
        </w:rPr>
        <w:t xml:space="preserve">bereits </w:t>
      </w:r>
      <w:r w:rsidR="00542CC0">
        <w:rPr>
          <w:rFonts w:eastAsia="Times New Roman"/>
          <w:kern w:val="32"/>
        </w:rPr>
        <w:t>bei der werksseitigen Vorkalibrierung erfolgen</w:t>
      </w:r>
      <w:r w:rsidRPr="00807F4A">
        <w:rPr>
          <w:rFonts w:eastAsia="Times New Roman"/>
          <w:kern w:val="32"/>
        </w:rPr>
        <w:t>, k</w:t>
      </w:r>
      <w:r w:rsidR="00A93955">
        <w:rPr>
          <w:rFonts w:eastAsia="Times New Roman"/>
          <w:kern w:val="32"/>
        </w:rPr>
        <w:t xml:space="preserve">önnen </w:t>
      </w:r>
      <w:r w:rsidR="00EA2067">
        <w:rPr>
          <w:rFonts w:eastAsia="Times New Roman"/>
          <w:kern w:val="32"/>
        </w:rPr>
        <w:t>die 3D-Streaming-Kamera</w:t>
      </w:r>
      <w:r w:rsidR="00A93955">
        <w:rPr>
          <w:rFonts w:eastAsia="Times New Roman"/>
          <w:kern w:val="32"/>
        </w:rPr>
        <w:t>s</w:t>
      </w:r>
      <w:r w:rsidR="00EA2067">
        <w:rPr>
          <w:rFonts w:eastAsia="Times New Roman"/>
          <w:kern w:val="32"/>
        </w:rPr>
        <w:t xml:space="preserve"> </w:t>
      </w:r>
      <w:r w:rsidRPr="00807F4A">
        <w:rPr>
          <w:rFonts w:eastAsia="Times New Roman"/>
          <w:kern w:val="32"/>
        </w:rPr>
        <w:t>in kürzester Zeit in übergeordnete Systeme oder Robotersteuerungen integrier</w:t>
      </w:r>
      <w:r w:rsidR="00EA2067">
        <w:rPr>
          <w:rFonts w:eastAsia="Times New Roman"/>
          <w:kern w:val="32"/>
        </w:rPr>
        <w:t>t werden</w:t>
      </w:r>
      <w:r w:rsidRPr="00807F4A">
        <w:rPr>
          <w:rFonts w:eastAsia="Times New Roman"/>
          <w:kern w:val="32"/>
        </w:rPr>
        <w:t xml:space="preserve">. </w:t>
      </w:r>
      <w:r w:rsidR="00EA2067">
        <w:rPr>
          <w:rFonts w:eastAsia="Times New Roman"/>
          <w:kern w:val="32"/>
        </w:rPr>
        <w:t>P</w:t>
      </w:r>
      <w:r w:rsidRPr="00807F4A">
        <w:rPr>
          <w:rFonts w:eastAsia="Times New Roman"/>
          <w:kern w:val="32"/>
        </w:rPr>
        <w:t xml:space="preserve">räzise 3D-, Reflexions- und Streulichtmessungen in einem Gerät </w:t>
      </w:r>
      <w:r w:rsidR="00EA2067">
        <w:rPr>
          <w:rFonts w:eastAsia="Times New Roman"/>
          <w:kern w:val="32"/>
        </w:rPr>
        <w:t>ermöglichen es,</w:t>
      </w:r>
      <w:r w:rsidRPr="00807F4A">
        <w:rPr>
          <w:rFonts w:eastAsia="Times New Roman"/>
          <w:kern w:val="32"/>
        </w:rPr>
        <w:t xml:space="preserve"> mehrere Aspekte der Inspektion gleichzeitig aus</w:t>
      </w:r>
      <w:r w:rsidR="00EA2067">
        <w:rPr>
          <w:rFonts w:eastAsia="Times New Roman"/>
          <w:kern w:val="32"/>
        </w:rPr>
        <w:t>zu</w:t>
      </w:r>
      <w:r w:rsidRPr="00807F4A">
        <w:rPr>
          <w:rFonts w:eastAsia="Times New Roman"/>
          <w:kern w:val="32"/>
        </w:rPr>
        <w:t>werten, um eine optimale Steuerung und Messsicherheit zu erreichen."</w:t>
      </w:r>
    </w:p>
    <w:p w14:paraId="1D85A342" w14:textId="0BC1EC12" w:rsidR="00807F4A" w:rsidRPr="005D1867" w:rsidRDefault="00807F4A" w:rsidP="00807F4A">
      <w:pPr>
        <w:spacing w:after="240"/>
        <w:rPr>
          <w:rFonts w:eastAsia="Times New Roman"/>
          <w:b/>
          <w:bCs/>
          <w:kern w:val="32"/>
        </w:rPr>
      </w:pPr>
      <w:r w:rsidRPr="005D1867">
        <w:rPr>
          <w:rFonts w:eastAsia="Times New Roman"/>
          <w:b/>
          <w:bCs/>
          <w:kern w:val="32"/>
        </w:rPr>
        <w:t xml:space="preserve">Leistungsstarke </w:t>
      </w:r>
      <w:r w:rsidR="00EA2067">
        <w:rPr>
          <w:rFonts w:eastAsia="Times New Roman"/>
          <w:b/>
          <w:bCs/>
          <w:kern w:val="32"/>
        </w:rPr>
        <w:t>3D</w:t>
      </w:r>
      <w:r w:rsidRPr="005D1867">
        <w:rPr>
          <w:rFonts w:eastAsia="Times New Roman"/>
          <w:b/>
          <w:bCs/>
          <w:kern w:val="32"/>
        </w:rPr>
        <w:t>-Streaming-Kamera</w:t>
      </w:r>
      <w:r w:rsidR="00EA2067" w:rsidRPr="00EA2067">
        <w:rPr>
          <w:rFonts w:eastAsia="Times New Roman"/>
          <w:b/>
          <w:bCs/>
          <w:kern w:val="32"/>
        </w:rPr>
        <w:t xml:space="preserve"> </w:t>
      </w:r>
      <w:r w:rsidR="00EA2067" w:rsidRPr="005D1867">
        <w:rPr>
          <w:rFonts w:eastAsia="Times New Roman"/>
          <w:b/>
          <w:bCs/>
          <w:kern w:val="32"/>
        </w:rPr>
        <w:t>integriert</w:t>
      </w:r>
    </w:p>
    <w:p w14:paraId="578C0B0E" w14:textId="00251070" w:rsidR="00807F4A" w:rsidRPr="00807F4A" w:rsidRDefault="00807F4A" w:rsidP="00807F4A">
      <w:pPr>
        <w:spacing w:after="240"/>
        <w:rPr>
          <w:rFonts w:eastAsia="Times New Roman"/>
          <w:kern w:val="32"/>
        </w:rPr>
      </w:pPr>
      <w:r w:rsidRPr="00807F4A">
        <w:rPr>
          <w:rFonts w:eastAsia="Times New Roman"/>
          <w:kern w:val="32"/>
        </w:rPr>
        <w:t>Mit dem hochempfindlichen CMOS-Sensor von SICK und der innovativen ROCC-Technologie (Rapid On-Chip Calculation) scann</w:t>
      </w:r>
      <w:r w:rsidR="00A93955">
        <w:rPr>
          <w:rFonts w:eastAsia="Times New Roman"/>
          <w:kern w:val="32"/>
        </w:rPr>
        <w:t>en</w:t>
      </w:r>
      <w:r w:rsidRPr="00807F4A">
        <w:rPr>
          <w:rFonts w:eastAsia="Times New Roman"/>
          <w:kern w:val="32"/>
        </w:rPr>
        <w:t xml:space="preserve"> </w:t>
      </w:r>
      <w:r w:rsidR="00EA2067">
        <w:rPr>
          <w:rFonts w:eastAsia="Times New Roman"/>
          <w:kern w:val="32"/>
        </w:rPr>
        <w:t xml:space="preserve">und </w:t>
      </w:r>
      <w:r w:rsidR="00EA2067" w:rsidRPr="00807F4A">
        <w:rPr>
          <w:rFonts w:eastAsia="Times New Roman"/>
          <w:kern w:val="32"/>
        </w:rPr>
        <w:t>verarbeite</w:t>
      </w:r>
      <w:r w:rsidR="00A93955">
        <w:rPr>
          <w:rFonts w:eastAsia="Times New Roman"/>
          <w:kern w:val="32"/>
        </w:rPr>
        <w:t>n</w:t>
      </w:r>
      <w:r w:rsidR="00EA2067" w:rsidRPr="00807F4A">
        <w:rPr>
          <w:rFonts w:eastAsia="Times New Roman"/>
          <w:kern w:val="32"/>
        </w:rPr>
        <w:t xml:space="preserve"> </w:t>
      </w:r>
      <w:r w:rsidR="00A93955">
        <w:rPr>
          <w:rFonts w:eastAsia="Times New Roman"/>
          <w:kern w:val="32"/>
        </w:rPr>
        <w:t xml:space="preserve">die 3D-Stremaing-Kameras </w:t>
      </w:r>
      <w:r w:rsidR="00EA2067">
        <w:rPr>
          <w:rFonts w:eastAsia="Times New Roman"/>
          <w:kern w:val="32"/>
        </w:rPr>
        <w:t xml:space="preserve">Ruler3000 </w:t>
      </w:r>
      <w:r w:rsidR="00EA2067" w:rsidRPr="00807F4A">
        <w:rPr>
          <w:rFonts w:eastAsia="Times New Roman"/>
          <w:kern w:val="32"/>
        </w:rPr>
        <w:t>bis zu 15,4Gp/s und ermöglich</w:t>
      </w:r>
      <w:r w:rsidR="00A93955">
        <w:rPr>
          <w:rFonts w:eastAsia="Times New Roman"/>
          <w:kern w:val="32"/>
        </w:rPr>
        <w:t>en</w:t>
      </w:r>
      <w:r w:rsidR="00EA2067" w:rsidRPr="00807F4A">
        <w:rPr>
          <w:rFonts w:eastAsia="Times New Roman"/>
          <w:kern w:val="32"/>
        </w:rPr>
        <w:t xml:space="preserve"> so bis zu 7000 </w:t>
      </w:r>
      <w:r w:rsidR="005853DA">
        <w:rPr>
          <w:rFonts w:eastAsia="Times New Roman"/>
          <w:kern w:val="32"/>
        </w:rPr>
        <w:t xml:space="preserve">dreidimensionale </w:t>
      </w:r>
      <w:r w:rsidR="00EA2067" w:rsidRPr="00807F4A">
        <w:rPr>
          <w:rFonts w:eastAsia="Times New Roman"/>
          <w:kern w:val="32"/>
        </w:rPr>
        <w:t>Full-Frame-Profile pro Sekunde.</w:t>
      </w:r>
      <w:r w:rsidR="00EA2067">
        <w:rPr>
          <w:rFonts w:eastAsia="Times New Roman"/>
          <w:kern w:val="32"/>
        </w:rPr>
        <w:t xml:space="preserve"> Damit eigne</w:t>
      </w:r>
      <w:r w:rsidR="00A93955">
        <w:rPr>
          <w:rFonts w:eastAsia="Times New Roman"/>
          <w:kern w:val="32"/>
        </w:rPr>
        <w:t>n</w:t>
      </w:r>
      <w:r w:rsidR="00EA2067">
        <w:rPr>
          <w:rFonts w:eastAsia="Times New Roman"/>
          <w:kern w:val="32"/>
        </w:rPr>
        <w:t xml:space="preserve"> sich </w:t>
      </w:r>
      <w:r w:rsidRPr="00807F4A">
        <w:rPr>
          <w:rFonts w:eastAsia="Times New Roman"/>
          <w:kern w:val="32"/>
        </w:rPr>
        <w:t xml:space="preserve">die </w:t>
      </w:r>
      <w:r w:rsidR="00EA2067">
        <w:rPr>
          <w:rFonts w:eastAsia="Times New Roman"/>
          <w:kern w:val="32"/>
        </w:rPr>
        <w:t>3D-Vision-Lösung</w:t>
      </w:r>
      <w:r w:rsidR="00A93955">
        <w:rPr>
          <w:rFonts w:eastAsia="Times New Roman"/>
          <w:kern w:val="32"/>
        </w:rPr>
        <w:t xml:space="preserve">en der Produktfamilie </w:t>
      </w:r>
      <w:r w:rsidR="00EA2067">
        <w:rPr>
          <w:rFonts w:eastAsia="Times New Roman"/>
          <w:kern w:val="32"/>
        </w:rPr>
        <w:t xml:space="preserve">ideal für hohe </w:t>
      </w:r>
      <w:r w:rsidRPr="00807F4A">
        <w:rPr>
          <w:rFonts w:eastAsia="Times New Roman"/>
          <w:kern w:val="32"/>
        </w:rPr>
        <w:t>Produktions</w:t>
      </w:r>
      <w:r w:rsidR="00EA2067">
        <w:rPr>
          <w:rFonts w:eastAsia="Times New Roman"/>
          <w:kern w:val="32"/>
        </w:rPr>
        <w:t>- und Prozess</w:t>
      </w:r>
      <w:r w:rsidR="005853DA">
        <w:rPr>
          <w:rFonts w:eastAsia="Times New Roman"/>
          <w:kern w:val="32"/>
        </w:rPr>
        <w:t>g</w:t>
      </w:r>
      <w:r w:rsidRPr="00807F4A">
        <w:rPr>
          <w:rFonts w:eastAsia="Times New Roman"/>
          <w:kern w:val="32"/>
        </w:rPr>
        <w:t xml:space="preserve">eschwindigkeiten. </w:t>
      </w:r>
      <w:r w:rsidR="00A93955">
        <w:rPr>
          <w:rFonts w:eastAsia="Times New Roman"/>
          <w:kern w:val="32"/>
        </w:rPr>
        <w:t>Die Kameras</w:t>
      </w:r>
      <w:r w:rsidRPr="00807F4A">
        <w:rPr>
          <w:rFonts w:eastAsia="Times New Roman"/>
          <w:kern w:val="32"/>
        </w:rPr>
        <w:t xml:space="preserve"> extrahier</w:t>
      </w:r>
      <w:r w:rsidR="00A93955">
        <w:rPr>
          <w:rFonts w:eastAsia="Times New Roman"/>
          <w:kern w:val="32"/>
        </w:rPr>
        <w:t>en</w:t>
      </w:r>
      <w:r w:rsidRPr="00807F4A">
        <w:rPr>
          <w:rFonts w:eastAsia="Times New Roman"/>
          <w:kern w:val="32"/>
        </w:rPr>
        <w:t xml:space="preserve"> die 3D-Form eines Objekts unabhängig von dessen Kontrast oder Farbe</w:t>
      </w:r>
      <w:r w:rsidR="00EA2067">
        <w:rPr>
          <w:rFonts w:eastAsia="Times New Roman"/>
          <w:kern w:val="32"/>
        </w:rPr>
        <w:t>. Gleichzeitig führt der Sensor</w:t>
      </w:r>
      <w:r w:rsidRPr="00807F4A">
        <w:rPr>
          <w:rFonts w:eastAsia="Times New Roman"/>
          <w:kern w:val="32"/>
        </w:rPr>
        <w:t xml:space="preserve"> Graustufen- und Streulichtmessungen</w:t>
      </w:r>
      <w:r w:rsidR="00EA2067">
        <w:rPr>
          <w:rFonts w:eastAsia="Times New Roman"/>
          <w:kern w:val="32"/>
        </w:rPr>
        <w:t xml:space="preserve"> durch</w:t>
      </w:r>
      <w:r w:rsidRPr="00807F4A">
        <w:rPr>
          <w:rFonts w:eastAsia="Times New Roman"/>
          <w:kern w:val="32"/>
        </w:rPr>
        <w:t xml:space="preserve">, </w:t>
      </w:r>
      <w:r w:rsidR="00EA2067">
        <w:rPr>
          <w:rFonts w:eastAsia="Times New Roman"/>
          <w:kern w:val="32"/>
        </w:rPr>
        <w:t>die das Ergebnis der</w:t>
      </w:r>
      <w:r w:rsidRPr="00807F4A">
        <w:rPr>
          <w:rFonts w:eastAsia="Times New Roman"/>
          <w:kern w:val="32"/>
        </w:rPr>
        <w:t xml:space="preserve"> Bildverarbeitung und </w:t>
      </w:r>
      <w:r w:rsidR="00EA2067">
        <w:rPr>
          <w:rFonts w:eastAsia="Times New Roman"/>
          <w:kern w:val="32"/>
        </w:rPr>
        <w:t xml:space="preserve">die </w:t>
      </w:r>
      <w:r w:rsidRPr="00807F4A">
        <w:rPr>
          <w:rFonts w:eastAsia="Times New Roman"/>
          <w:kern w:val="32"/>
        </w:rPr>
        <w:t xml:space="preserve">Messgenauigkeit </w:t>
      </w:r>
      <w:r w:rsidR="00EA2067">
        <w:rPr>
          <w:rFonts w:eastAsia="Times New Roman"/>
          <w:kern w:val="32"/>
        </w:rPr>
        <w:t>weiter</w:t>
      </w:r>
      <w:r w:rsidR="00A93955">
        <w:rPr>
          <w:rFonts w:eastAsia="Times New Roman"/>
          <w:kern w:val="32"/>
        </w:rPr>
        <w:t xml:space="preserve"> </w:t>
      </w:r>
      <w:r w:rsidR="00EA2067">
        <w:rPr>
          <w:rFonts w:eastAsia="Times New Roman"/>
          <w:kern w:val="32"/>
        </w:rPr>
        <w:t>optimieren.</w:t>
      </w:r>
      <w:r w:rsidR="00A93955">
        <w:rPr>
          <w:rFonts w:eastAsia="Times New Roman"/>
          <w:kern w:val="32"/>
        </w:rPr>
        <w:t xml:space="preserve"> </w:t>
      </w:r>
      <w:r w:rsidRPr="00807F4A">
        <w:rPr>
          <w:rFonts w:eastAsia="Times New Roman"/>
          <w:kern w:val="32"/>
        </w:rPr>
        <w:t>Die hohe Lichtempfindlichkeit ermöglicht die genaue Inspektion selbst sehr dunkler oder stark reflektierender Materialien</w:t>
      </w:r>
      <w:r w:rsidR="00EA2067">
        <w:rPr>
          <w:rFonts w:eastAsia="Times New Roman"/>
          <w:kern w:val="32"/>
        </w:rPr>
        <w:t>. Dank der</w:t>
      </w:r>
      <w:r w:rsidRPr="00807F4A">
        <w:rPr>
          <w:rFonts w:eastAsia="Times New Roman"/>
          <w:kern w:val="32"/>
        </w:rPr>
        <w:t xml:space="preserve"> HDR-Funktion</w:t>
      </w:r>
      <w:r w:rsidR="000D0A53" w:rsidRPr="000D0A53">
        <w:rPr>
          <w:rFonts w:eastAsia="Times New Roman"/>
          <w:kern w:val="32"/>
        </w:rPr>
        <w:t xml:space="preserve"> </w:t>
      </w:r>
      <w:r w:rsidR="000D0A53">
        <w:rPr>
          <w:rFonts w:eastAsia="Times New Roman"/>
          <w:kern w:val="32"/>
        </w:rPr>
        <w:t>(</w:t>
      </w:r>
      <w:r w:rsidR="000D0A53" w:rsidRPr="00807F4A">
        <w:rPr>
          <w:rFonts w:eastAsia="Times New Roman"/>
          <w:kern w:val="32"/>
        </w:rPr>
        <w:t>High Dynamic Range</w:t>
      </w:r>
      <w:r w:rsidR="000D0A53">
        <w:rPr>
          <w:rFonts w:eastAsia="Times New Roman"/>
          <w:kern w:val="32"/>
        </w:rPr>
        <w:t>)</w:t>
      </w:r>
      <w:r w:rsidRPr="00807F4A">
        <w:rPr>
          <w:rFonts w:eastAsia="Times New Roman"/>
          <w:kern w:val="32"/>
        </w:rPr>
        <w:t xml:space="preserve"> </w:t>
      </w:r>
      <w:r w:rsidR="00EA2067">
        <w:rPr>
          <w:rFonts w:eastAsia="Times New Roman"/>
          <w:kern w:val="32"/>
        </w:rPr>
        <w:t>können auch</w:t>
      </w:r>
      <w:r w:rsidRPr="00807F4A">
        <w:rPr>
          <w:rFonts w:eastAsia="Times New Roman"/>
          <w:kern w:val="32"/>
        </w:rPr>
        <w:t xml:space="preserve"> Komponenten mit stark unterschiedlichen Lichtremissionen wie Reifen und glänzende Metallbaugruppen </w:t>
      </w:r>
      <w:r w:rsidR="000D0A53">
        <w:rPr>
          <w:rFonts w:eastAsia="Times New Roman"/>
          <w:kern w:val="32"/>
        </w:rPr>
        <w:t>zuverlässig</w:t>
      </w:r>
      <w:r w:rsidRPr="00807F4A">
        <w:rPr>
          <w:rFonts w:eastAsia="Times New Roman"/>
          <w:kern w:val="32"/>
        </w:rPr>
        <w:t xml:space="preserve"> in einem einzigen Scan </w:t>
      </w:r>
      <w:r w:rsidR="00BC281C">
        <w:rPr>
          <w:rFonts w:eastAsia="Times New Roman"/>
          <w:kern w:val="32"/>
        </w:rPr>
        <w:t>erfasst werden</w:t>
      </w:r>
      <w:r w:rsidRPr="00807F4A">
        <w:rPr>
          <w:rFonts w:eastAsia="Times New Roman"/>
          <w:kern w:val="32"/>
        </w:rPr>
        <w:t xml:space="preserve">. </w:t>
      </w:r>
    </w:p>
    <w:p w14:paraId="25189162" w14:textId="16925D53" w:rsidR="00807F4A" w:rsidRPr="005D1867" w:rsidRDefault="00807F4A" w:rsidP="00807F4A">
      <w:pPr>
        <w:spacing w:after="240"/>
        <w:rPr>
          <w:rFonts w:eastAsia="Times New Roman"/>
          <w:b/>
          <w:bCs/>
          <w:kern w:val="32"/>
        </w:rPr>
      </w:pPr>
      <w:r w:rsidRPr="005D1867">
        <w:rPr>
          <w:rFonts w:eastAsia="Times New Roman"/>
          <w:b/>
          <w:bCs/>
          <w:kern w:val="32"/>
        </w:rPr>
        <w:lastRenderedPageBreak/>
        <w:t>Herausragende Leistung bei jedem Material</w:t>
      </w:r>
    </w:p>
    <w:p w14:paraId="782B1400" w14:textId="401F6F76" w:rsidR="00807F4A" w:rsidRPr="00807F4A" w:rsidRDefault="00895C9E" w:rsidP="00807F4A">
      <w:pPr>
        <w:spacing w:after="240"/>
        <w:rPr>
          <w:rFonts w:eastAsia="Times New Roman"/>
          <w:kern w:val="32"/>
        </w:rPr>
      </w:pPr>
      <w:r>
        <w:rPr>
          <w:rFonts w:eastAsia="Times New Roman"/>
          <w:kern w:val="32"/>
        </w:rPr>
        <w:t>H</w:t>
      </w:r>
      <w:r w:rsidRPr="00807F4A">
        <w:rPr>
          <w:rFonts w:eastAsia="Times New Roman"/>
          <w:kern w:val="32"/>
        </w:rPr>
        <w:t>elle, dunkle</w:t>
      </w:r>
      <w:r>
        <w:rPr>
          <w:rFonts w:eastAsia="Times New Roman"/>
          <w:kern w:val="32"/>
        </w:rPr>
        <w:t>,</w:t>
      </w:r>
      <w:r w:rsidRPr="00807F4A">
        <w:rPr>
          <w:rFonts w:eastAsia="Times New Roman"/>
          <w:kern w:val="32"/>
        </w:rPr>
        <w:t xml:space="preserve"> reflektierende und kontrastreiche Oberflächen </w:t>
      </w:r>
      <w:r>
        <w:rPr>
          <w:rFonts w:eastAsia="Times New Roman"/>
          <w:kern w:val="32"/>
        </w:rPr>
        <w:t xml:space="preserve">sind kein Problem für die Ruler3000. </w:t>
      </w:r>
      <w:r w:rsidR="00BC281C">
        <w:rPr>
          <w:rFonts w:eastAsia="Times New Roman"/>
          <w:kern w:val="32"/>
        </w:rPr>
        <w:t>Montiert über einem Förderband oder an einem Roboter machen d</w:t>
      </w:r>
      <w:r w:rsidR="00807F4A" w:rsidRPr="00807F4A">
        <w:rPr>
          <w:rFonts w:eastAsia="Times New Roman"/>
          <w:kern w:val="32"/>
        </w:rPr>
        <w:t xml:space="preserve">ie hervorragende </w:t>
      </w:r>
      <w:r w:rsidR="00BC281C">
        <w:rPr>
          <w:rFonts w:eastAsia="Times New Roman"/>
          <w:kern w:val="32"/>
        </w:rPr>
        <w:t>Detektions- und Messl</w:t>
      </w:r>
      <w:r w:rsidR="00807F4A" w:rsidRPr="00807F4A">
        <w:rPr>
          <w:rFonts w:eastAsia="Times New Roman"/>
          <w:kern w:val="32"/>
        </w:rPr>
        <w:t xml:space="preserve">eistung sowie </w:t>
      </w:r>
      <w:r w:rsidR="00BC281C">
        <w:rPr>
          <w:rFonts w:eastAsia="Times New Roman"/>
          <w:kern w:val="32"/>
        </w:rPr>
        <w:t>das</w:t>
      </w:r>
      <w:r w:rsidR="00807F4A" w:rsidRPr="00807F4A">
        <w:rPr>
          <w:rFonts w:eastAsia="Times New Roman"/>
          <w:kern w:val="32"/>
        </w:rPr>
        <w:t xml:space="preserve"> garantierte Sichtfeld </w:t>
      </w:r>
      <w:r w:rsidR="00294F50">
        <w:rPr>
          <w:rFonts w:eastAsia="Times New Roman"/>
          <w:kern w:val="32"/>
        </w:rPr>
        <w:t xml:space="preserve">die Produktfamilie </w:t>
      </w:r>
      <w:r w:rsidR="00BC281C" w:rsidRPr="00807F4A">
        <w:rPr>
          <w:rFonts w:eastAsia="Times New Roman"/>
          <w:kern w:val="32"/>
        </w:rPr>
        <w:t>Ruler3000</w:t>
      </w:r>
      <w:r w:rsidR="00BC281C">
        <w:rPr>
          <w:rFonts w:eastAsia="Times New Roman"/>
          <w:kern w:val="32"/>
        </w:rPr>
        <w:t xml:space="preserve"> zur</w:t>
      </w:r>
      <w:r w:rsidR="00807F4A" w:rsidRPr="00807F4A">
        <w:rPr>
          <w:rFonts w:eastAsia="Times New Roman"/>
          <w:kern w:val="32"/>
        </w:rPr>
        <w:t xml:space="preserve"> ideal</w:t>
      </w:r>
      <w:r w:rsidR="00BC281C">
        <w:rPr>
          <w:rFonts w:eastAsia="Times New Roman"/>
          <w:kern w:val="32"/>
        </w:rPr>
        <w:t>en Lösung</w:t>
      </w:r>
      <w:r w:rsidR="00807F4A" w:rsidRPr="00807F4A">
        <w:rPr>
          <w:rFonts w:eastAsia="Times New Roman"/>
          <w:kern w:val="32"/>
        </w:rPr>
        <w:t xml:space="preserve"> für High-End-Inspektions</w:t>
      </w:r>
      <w:r w:rsidR="00BC281C">
        <w:rPr>
          <w:rFonts w:eastAsia="Times New Roman"/>
          <w:kern w:val="32"/>
        </w:rPr>
        <w:t>prozesse</w:t>
      </w:r>
      <w:r w:rsidR="00807F4A" w:rsidRPr="00807F4A">
        <w:rPr>
          <w:rFonts w:eastAsia="Times New Roman"/>
          <w:kern w:val="32"/>
        </w:rPr>
        <w:t xml:space="preserve"> und präzise Lokalisierungsaufgaben. </w:t>
      </w:r>
      <w:r w:rsidR="00BC281C">
        <w:rPr>
          <w:rFonts w:eastAsia="Times New Roman"/>
          <w:kern w:val="32"/>
        </w:rPr>
        <w:t xml:space="preserve">Davon profitieren </w:t>
      </w:r>
      <w:r w:rsidR="00807F4A" w:rsidRPr="00807F4A">
        <w:rPr>
          <w:rFonts w:eastAsia="Times New Roman"/>
          <w:kern w:val="32"/>
        </w:rPr>
        <w:t>vielfältige Anwendungen in Branchen wie Elektronik, Automo</w:t>
      </w:r>
      <w:r w:rsidR="00BC281C">
        <w:rPr>
          <w:rFonts w:eastAsia="Times New Roman"/>
          <w:kern w:val="32"/>
        </w:rPr>
        <w:t>bil</w:t>
      </w:r>
      <w:r w:rsidR="00807F4A" w:rsidRPr="00807F4A">
        <w:rPr>
          <w:rFonts w:eastAsia="Times New Roman"/>
          <w:kern w:val="32"/>
        </w:rPr>
        <w:t xml:space="preserve">, Konsumgüter, Lebensmittel- und Getränkeindustrie sowie Pharma. </w:t>
      </w:r>
    </w:p>
    <w:p w14:paraId="71CE8057" w14:textId="5D56BCC2" w:rsidR="00807F4A" w:rsidRPr="005D1867" w:rsidRDefault="00807F4A" w:rsidP="00807F4A">
      <w:pPr>
        <w:spacing w:after="240"/>
        <w:rPr>
          <w:rFonts w:eastAsia="Times New Roman"/>
          <w:b/>
          <w:bCs/>
          <w:kern w:val="32"/>
        </w:rPr>
      </w:pPr>
      <w:r w:rsidRPr="005D1867">
        <w:rPr>
          <w:rFonts w:eastAsia="Times New Roman"/>
          <w:b/>
          <w:bCs/>
          <w:kern w:val="32"/>
        </w:rPr>
        <w:t>Einfache und vielseitige Integrationsmöglichkeiten</w:t>
      </w:r>
    </w:p>
    <w:p w14:paraId="1E80140F" w14:textId="5AD16EC8" w:rsidR="00807F4A" w:rsidRPr="00807F4A" w:rsidRDefault="00807F4A" w:rsidP="00807F4A">
      <w:pPr>
        <w:spacing w:after="240"/>
        <w:rPr>
          <w:rFonts w:eastAsia="Times New Roman"/>
          <w:kern w:val="32"/>
        </w:rPr>
      </w:pPr>
      <w:r w:rsidRPr="00807F4A">
        <w:rPr>
          <w:rFonts w:eastAsia="Times New Roman"/>
          <w:kern w:val="32"/>
        </w:rPr>
        <w:t xml:space="preserve">Die Integration </w:t>
      </w:r>
      <w:r w:rsidR="00542CC0">
        <w:rPr>
          <w:rFonts w:eastAsia="Times New Roman"/>
          <w:kern w:val="32"/>
        </w:rPr>
        <w:t xml:space="preserve">der Ruler3000 </w:t>
      </w:r>
      <w:r w:rsidRPr="00807F4A">
        <w:rPr>
          <w:rFonts w:eastAsia="Times New Roman"/>
          <w:kern w:val="32"/>
        </w:rPr>
        <w:t>wird durch die benutzerfreundliche Stream-Setup-Oberfläche noch einfacher. Die neu entwickelte SICK GenIStream API erleichtert die Integration für C#- und C++-</w:t>
      </w:r>
      <w:r w:rsidR="009B3DE6">
        <w:rPr>
          <w:rFonts w:eastAsia="Times New Roman"/>
          <w:kern w:val="32"/>
        </w:rPr>
        <w:t>Programmierern</w:t>
      </w:r>
      <w:r w:rsidRPr="00807F4A">
        <w:rPr>
          <w:rFonts w:eastAsia="Times New Roman"/>
          <w:kern w:val="32"/>
        </w:rPr>
        <w:t>. Die vollständige Kompatibilität mit Industriestandards wie GigEvision und GenICam ermöglicht den Plug-and-Play-Zugang zu Drittanbieter-Software wie HALCON und LabVIEW. Darüber hinaus steht Entwicklern die gesamte Flexibilität der Software-Entwicklungsplattform AppSpace von SICK mit ihrer breiten Palette an Bildverarbeitungswerkzeugen und Applikationsbeispielen zur Verfügung.</w:t>
      </w:r>
    </w:p>
    <w:p w14:paraId="154E0EBB" w14:textId="0DC46FBE" w:rsidR="00807F4A" w:rsidRPr="00807F4A" w:rsidRDefault="009B3DE6" w:rsidP="00BC281C">
      <w:pPr>
        <w:spacing w:after="240"/>
        <w:rPr>
          <w:rFonts w:eastAsia="Times New Roman"/>
          <w:kern w:val="32"/>
        </w:rPr>
      </w:pPr>
      <w:r>
        <w:rPr>
          <w:rFonts w:eastAsia="Times New Roman"/>
          <w:kern w:val="32"/>
        </w:rPr>
        <w:t>Die</w:t>
      </w:r>
      <w:r w:rsidR="00807F4A" w:rsidRPr="00807F4A">
        <w:rPr>
          <w:rFonts w:eastAsia="Times New Roman"/>
          <w:kern w:val="32"/>
        </w:rPr>
        <w:t xml:space="preserve"> hochgenaue SICK Ruler3020 ist </w:t>
      </w:r>
      <w:r w:rsidRPr="00807F4A">
        <w:rPr>
          <w:rFonts w:eastAsia="Times New Roman"/>
          <w:kern w:val="32"/>
        </w:rPr>
        <w:t>d</w:t>
      </w:r>
      <w:r>
        <w:rPr>
          <w:rFonts w:eastAsia="Times New Roman"/>
          <w:kern w:val="32"/>
        </w:rPr>
        <w:t>ie</w:t>
      </w:r>
      <w:r w:rsidRPr="00807F4A">
        <w:rPr>
          <w:rFonts w:eastAsia="Times New Roman"/>
          <w:kern w:val="32"/>
        </w:rPr>
        <w:t xml:space="preserve"> </w:t>
      </w:r>
      <w:r w:rsidR="00807F4A" w:rsidRPr="00807F4A">
        <w:rPr>
          <w:rFonts w:eastAsia="Times New Roman"/>
          <w:kern w:val="32"/>
        </w:rPr>
        <w:t xml:space="preserve">erste </w:t>
      </w:r>
      <w:r>
        <w:rPr>
          <w:rFonts w:eastAsia="Times New Roman"/>
          <w:kern w:val="32"/>
        </w:rPr>
        <w:t>Kamera</w:t>
      </w:r>
      <w:r w:rsidRPr="00807F4A">
        <w:rPr>
          <w:rFonts w:eastAsia="Times New Roman"/>
          <w:kern w:val="32"/>
        </w:rPr>
        <w:t xml:space="preserve"> </w:t>
      </w:r>
      <w:r w:rsidR="00807F4A" w:rsidRPr="00807F4A">
        <w:rPr>
          <w:rFonts w:eastAsia="Times New Roman"/>
          <w:kern w:val="32"/>
        </w:rPr>
        <w:t xml:space="preserve">der Ruler3000-Produktfamilie. </w:t>
      </w:r>
      <w:r w:rsidR="00701DB1">
        <w:rPr>
          <w:rFonts w:eastAsia="Times New Roman"/>
          <w:kern w:val="32"/>
        </w:rPr>
        <w:t>Sie</w:t>
      </w:r>
      <w:r w:rsidR="00701DB1" w:rsidRPr="00807F4A">
        <w:rPr>
          <w:rFonts w:eastAsia="Times New Roman"/>
          <w:kern w:val="32"/>
        </w:rPr>
        <w:t xml:space="preserve"> </w:t>
      </w:r>
      <w:r w:rsidR="00807F4A" w:rsidRPr="00807F4A">
        <w:rPr>
          <w:rFonts w:eastAsia="Times New Roman"/>
          <w:kern w:val="32"/>
        </w:rPr>
        <w:t xml:space="preserve">liefert 3D-Profile mit bis zu 7 kHz im Vollformat oder bis zu 46 kHz mit einem reduzierten </w:t>
      </w:r>
      <w:r w:rsidR="00BC281C">
        <w:rPr>
          <w:rFonts w:eastAsia="Times New Roman"/>
          <w:kern w:val="32"/>
        </w:rPr>
        <w:t>Messfenster</w:t>
      </w:r>
      <w:r w:rsidR="00807F4A" w:rsidRPr="00807F4A">
        <w:rPr>
          <w:rFonts w:eastAsia="Times New Roman"/>
          <w:kern w:val="32"/>
        </w:rPr>
        <w:t>. Die Messwerte werden in Millimeterwerten mit einer Z-Auflösung von 8</w:t>
      </w:r>
      <w:r w:rsidR="00BC281C">
        <w:rPr>
          <w:rFonts w:eastAsia="Times New Roman"/>
          <w:kern w:val="32"/>
        </w:rPr>
        <w:t xml:space="preserve"> </w:t>
      </w:r>
      <w:r w:rsidR="00BC281C" w:rsidRPr="00807F4A">
        <w:rPr>
          <w:rFonts w:eastAsia="Times New Roman"/>
          <w:kern w:val="32"/>
        </w:rPr>
        <w:t xml:space="preserve">µm </w:t>
      </w:r>
      <w:r w:rsidR="00BC281C">
        <w:rPr>
          <w:rFonts w:eastAsia="Times New Roman"/>
          <w:kern w:val="32"/>
        </w:rPr>
        <w:t xml:space="preserve">bis </w:t>
      </w:r>
      <w:r w:rsidR="00807F4A" w:rsidRPr="00807F4A">
        <w:rPr>
          <w:rFonts w:eastAsia="Times New Roman"/>
          <w:kern w:val="32"/>
        </w:rPr>
        <w:t>15µm und einer X-Auflösung von 63</w:t>
      </w:r>
      <w:r w:rsidR="00BC281C">
        <w:rPr>
          <w:rFonts w:eastAsia="Times New Roman"/>
          <w:kern w:val="32"/>
        </w:rPr>
        <w:t xml:space="preserve"> </w:t>
      </w:r>
      <w:r w:rsidR="00BC281C" w:rsidRPr="00807F4A">
        <w:rPr>
          <w:rFonts w:eastAsia="Times New Roman"/>
          <w:kern w:val="32"/>
        </w:rPr>
        <w:t>µm</w:t>
      </w:r>
      <w:r w:rsidR="00BC281C">
        <w:rPr>
          <w:rFonts w:eastAsia="Times New Roman"/>
          <w:kern w:val="32"/>
        </w:rPr>
        <w:t xml:space="preserve"> bis </w:t>
      </w:r>
      <w:r w:rsidR="00807F4A" w:rsidRPr="00807F4A">
        <w:rPr>
          <w:rFonts w:eastAsia="Times New Roman"/>
          <w:kern w:val="32"/>
        </w:rPr>
        <w:t>88</w:t>
      </w:r>
      <w:r w:rsidR="00BC281C">
        <w:rPr>
          <w:rFonts w:eastAsia="Times New Roman"/>
          <w:kern w:val="32"/>
        </w:rPr>
        <w:t xml:space="preserve"> </w:t>
      </w:r>
      <w:r w:rsidR="00807F4A" w:rsidRPr="00807F4A">
        <w:rPr>
          <w:rFonts w:eastAsia="Times New Roman"/>
          <w:kern w:val="32"/>
        </w:rPr>
        <w:t xml:space="preserve">µm ausgegeben. Damit wird eine sehr hohe Auflösung gewährleistet, </w:t>
      </w:r>
      <w:r w:rsidR="00BC281C">
        <w:rPr>
          <w:rFonts w:eastAsia="Times New Roman"/>
          <w:kern w:val="32"/>
        </w:rPr>
        <w:t xml:space="preserve">durch die es möglich ist, </w:t>
      </w:r>
      <w:r w:rsidR="00807F4A" w:rsidRPr="00807F4A">
        <w:rPr>
          <w:rFonts w:eastAsia="Times New Roman"/>
          <w:kern w:val="32"/>
        </w:rPr>
        <w:t xml:space="preserve">auch extrem dunkle oder reflektierende Oberflächen zu inspizieren </w:t>
      </w:r>
      <w:r w:rsidR="00BC281C">
        <w:rPr>
          <w:rFonts w:eastAsia="Times New Roman"/>
          <w:kern w:val="32"/>
        </w:rPr>
        <w:t>und</w:t>
      </w:r>
      <w:r w:rsidR="00807F4A" w:rsidRPr="00807F4A">
        <w:rPr>
          <w:rFonts w:eastAsia="Times New Roman"/>
          <w:kern w:val="32"/>
        </w:rPr>
        <w:t xml:space="preserve"> Präzisionsdaten für eine genaue Roboterführung auszugeben. Genaue Messwerte sind bis zu einer Höhe von 8 µm gewährleistet.</w:t>
      </w:r>
    </w:p>
    <w:p w14:paraId="76DE0F89" w14:textId="393F00DA" w:rsidR="00605518" w:rsidRPr="00807F4A" w:rsidRDefault="00807F4A" w:rsidP="00807F4A">
      <w:pPr>
        <w:spacing w:after="240"/>
        <w:rPr>
          <w:rFonts w:cs="Arial"/>
          <w:sz w:val="14"/>
          <w:szCs w:val="14"/>
        </w:rPr>
      </w:pPr>
      <w:r w:rsidRPr="00807F4A">
        <w:rPr>
          <w:rFonts w:eastAsia="Times New Roman"/>
          <w:kern w:val="32"/>
        </w:rPr>
        <w:t>Das garantierte Sichtfeldkonzept des SICK Ruler3020 sorgt für eine einfache Inbetriebnahme. SICK plant, im Laufe des Jahres 2021 weitere Varianten mit unterschiedlichen Sichtfeldern auf den Markt zu bringen. Mit seiner kompakten Bauweise kommt der SICK Ruler3020 in de</w:t>
      </w:r>
      <w:r w:rsidR="00BC281C">
        <w:rPr>
          <w:rFonts w:eastAsia="Times New Roman"/>
          <w:kern w:val="32"/>
        </w:rPr>
        <w:t>n</w:t>
      </w:r>
      <w:r w:rsidRPr="00807F4A">
        <w:rPr>
          <w:rFonts w:eastAsia="Times New Roman"/>
          <w:kern w:val="32"/>
        </w:rPr>
        <w:t xml:space="preserve"> Schutzart</w:t>
      </w:r>
      <w:r w:rsidR="00BC281C">
        <w:rPr>
          <w:rFonts w:eastAsia="Times New Roman"/>
          <w:kern w:val="32"/>
        </w:rPr>
        <w:t>en</w:t>
      </w:r>
      <w:r w:rsidRPr="00807F4A">
        <w:rPr>
          <w:rFonts w:eastAsia="Times New Roman"/>
          <w:kern w:val="32"/>
        </w:rPr>
        <w:t xml:space="preserve"> IP65</w:t>
      </w:r>
      <w:r w:rsidR="00BC281C">
        <w:rPr>
          <w:rFonts w:eastAsia="Times New Roman"/>
          <w:kern w:val="32"/>
        </w:rPr>
        <w:t xml:space="preserve"> und IP</w:t>
      </w:r>
      <w:r w:rsidRPr="00807F4A">
        <w:rPr>
          <w:rFonts w:eastAsia="Times New Roman"/>
          <w:kern w:val="32"/>
        </w:rPr>
        <w:t>67 auch mit rauen Industrieumgebungen zurecht, ohne dass ein teurer Schutz in der Maschine konstruiert werden muss.</w:t>
      </w:r>
      <w:r w:rsidR="00BE3E67" w:rsidRPr="00807F4A">
        <w:rPr>
          <w:rFonts w:cs="Arial"/>
          <w:sz w:val="14"/>
          <w:szCs w:val="14"/>
        </w:rPr>
        <w:t xml:space="preserve"> </w:t>
      </w:r>
    </w:p>
    <w:p w14:paraId="715F22CC" w14:textId="77777777" w:rsidR="00EB6836" w:rsidRDefault="00605518" w:rsidP="00BE3E67">
      <w:pPr>
        <w:spacing w:after="240"/>
        <w:rPr>
          <w:rFonts w:cs="Arial"/>
          <w:szCs w:val="20"/>
        </w:rPr>
      </w:pPr>
      <w:r>
        <w:rPr>
          <w:rFonts w:cs="Arial"/>
          <w:szCs w:val="20"/>
        </w:rPr>
        <w:t>Bild</w:t>
      </w:r>
      <w:r w:rsidR="004F23C5">
        <w:rPr>
          <w:rFonts w:cs="Arial"/>
          <w:szCs w:val="20"/>
        </w:rPr>
        <w:t xml:space="preserve">er: </w:t>
      </w:r>
    </w:p>
    <w:p w14:paraId="400702D7" w14:textId="0D848056" w:rsidR="00605518" w:rsidRDefault="0097261D" w:rsidP="00BE3E67">
      <w:pPr>
        <w:spacing w:after="240"/>
        <w:rPr>
          <w:rFonts w:cs="Arial"/>
          <w:szCs w:val="20"/>
        </w:rPr>
      </w:pPr>
      <w:r>
        <w:rPr>
          <w:rFonts w:cs="Arial"/>
          <w:szCs w:val="20"/>
        </w:rPr>
        <w:t>SICK_Ruler3000</w:t>
      </w:r>
      <w:r w:rsidR="004046F5">
        <w:rPr>
          <w:rFonts w:cs="Arial"/>
          <w:szCs w:val="20"/>
        </w:rPr>
        <w:t>.jpg</w:t>
      </w:r>
      <w:r w:rsidR="00605518">
        <w:rPr>
          <w:rFonts w:cs="Arial"/>
          <w:szCs w:val="20"/>
        </w:rPr>
        <w:br/>
      </w:r>
      <w:r w:rsidR="00990460">
        <w:rPr>
          <w:rFonts w:cs="Arial"/>
          <w:szCs w:val="20"/>
        </w:rPr>
        <w:t>Die Ruler3000 3D-</w:t>
      </w:r>
      <w:r w:rsidR="00990460" w:rsidRPr="00807F4A">
        <w:rPr>
          <w:rFonts w:eastAsia="Times New Roman"/>
          <w:kern w:val="32"/>
        </w:rPr>
        <w:t>Streaming-Kamera mit Laser der Klasse 2, vorselektierten Optiken und festen Geometrien</w:t>
      </w:r>
      <w:r w:rsidR="00990460">
        <w:rPr>
          <w:rFonts w:eastAsia="Times New Roman"/>
          <w:kern w:val="32"/>
        </w:rPr>
        <w:t xml:space="preserve"> für definierte Sichtfelder. </w:t>
      </w:r>
    </w:p>
    <w:p w14:paraId="6804C68C" w14:textId="2F3C13F2" w:rsidR="00FC322C" w:rsidRPr="009472B6" w:rsidRDefault="004046F5" w:rsidP="00BE3E67">
      <w:pPr>
        <w:spacing w:after="240"/>
        <w:rPr>
          <w:rFonts w:cs="Arial"/>
          <w:szCs w:val="20"/>
        </w:rPr>
      </w:pPr>
      <w:r w:rsidRPr="009472B6">
        <w:rPr>
          <w:rFonts w:cs="Arial"/>
          <w:szCs w:val="20"/>
        </w:rPr>
        <w:t>Ruler3020_checks_quality_of_electronics.jpg</w:t>
      </w:r>
      <w:r w:rsidR="00EB6836">
        <w:rPr>
          <w:rFonts w:cs="Arial"/>
          <w:szCs w:val="20"/>
        </w:rPr>
        <w:t xml:space="preserve"> / </w:t>
      </w:r>
      <w:r w:rsidR="00EB6836" w:rsidRPr="00EB6836">
        <w:rPr>
          <w:rFonts w:cs="Arial"/>
          <w:szCs w:val="20"/>
        </w:rPr>
        <w:t>Ruler3020_facilitates_robot_inspection</w:t>
      </w:r>
      <w:r w:rsidR="009472B6" w:rsidRPr="009472B6">
        <w:rPr>
          <w:rFonts w:cs="Arial"/>
          <w:szCs w:val="20"/>
        </w:rPr>
        <w:br/>
      </w:r>
      <w:r w:rsidR="009472B6">
        <w:rPr>
          <w:rFonts w:eastAsia="Times New Roman"/>
          <w:kern w:val="32"/>
        </w:rPr>
        <w:t>H</w:t>
      </w:r>
      <w:r w:rsidR="009472B6" w:rsidRPr="00807F4A">
        <w:rPr>
          <w:rFonts w:eastAsia="Times New Roman"/>
          <w:kern w:val="32"/>
        </w:rPr>
        <w:t>elle, dunkle</w:t>
      </w:r>
      <w:r w:rsidR="009472B6">
        <w:rPr>
          <w:rFonts w:eastAsia="Times New Roman"/>
          <w:kern w:val="32"/>
        </w:rPr>
        <w:t>,</w:t>
      </w:r>
      <w:r w:rsidR="009472B6" w:rsidRPr="00807F4A">
        <w:rPr>
          <w:rFonts w:eastAsia="Times New Roman"/>
          <w:kern w:val="32"/>
        </w:rPr>
        <w:t xml:space="preserve"> reflektierende und kontrastreiche Oberflächen </w:t>
      </w:r>
      <w:r w:rsidR="009472B6">
        <w:rPr>
          <w:rFonts w:eastAsia="Times New Roman"/>
          <w:kern w:val="32"/>
        </w:rPr>
        <w:t>sind kein Problem für die Ruler3000</w:t>
      </w:r>
    </w:p>
    <w:p w14:paraId="1A41DDE6" w14:textId="77777777" w:rsidR="00FC322C" w:rsidRPr="004046F5" w:rsidRDefault="00FC322C" w:rsidP="00FC322C">
      <w:pPr>
        <w:spacing w:after="120"/>
        <w:rPr>
          <w:rFonts w:cs="Arial"/>
          <w:szCs w:val="20"/>
          <w:lang w:val="en-US"/>
        </w:rPr>
      </w:pPr>
      <w:r w:rsidRPr="004046F5">
        <w:rPr>
          <w:rFonts w:cs="Arial"/>
          <w:szCs w:val="20"/>
          <w:lang w:val="en-US"/>
        </w:rPr>
        <w:t>Ansprechpartner</w:t>
      </w:r>
    </w:p>
    <w:p w14:paraId="6BEA8FC0" w14:textId="77777777" w:rsidR="00FC322C" w:rsidRDefault="00FC322C" w:rsidP="00FC322C">
      <w:pPr>
        <w:spacing w:after="120"/>
        <w:rPr>
          <w:rFonts w:cs="Arial"/>
          <w:szCs w:val="20"/>
        </w:rPr>
      </w:pPr>
      <w:r>
        <w:rPr>
          <w:rFonts w:cs="Arial"/>
          <w:szCs w:val="20"/>
        </w:rPr>
        <w:t>Melanie Jendro │PR Manager │m</w:t>
      </w:r>
      <w:r w:rsidRPr="00FC322C">
        <w:rPr>
          <w:rFonts w:cs="Arial"/>
          <w:szCs w:val="20"/>
        </w:rPr>
        <w:t>elanie.jendro@sick.de</w:t>
      </w:r>
    </w:p>
    <w:p w14:paraId="2099B8BB" w14:textId="77777777" w:rsidR="00FC322C" w:rsidRDefault="00FC322C" w:rsidP="00FC322C">
      <w:pPr>
        <w:spacing w:after="120"/>
        <w:rPr>
          <w:rFonts w:cs="Arial"/>
          <w:szCs w:val="20"/>
        </w:rPr>
      </w:pPr>
      <w:r>
        <w:rPr>
          <w:rFonts w:cs="Arial"/>
          <w:szCs w:val="20"/>
        </w:rPr>
        <w:t>+49 7681 202-4183 │+49 151 741 035 31</w:t>
      </w:r>
    </w:p>
    <w:p w14:paraId="44509AB3" w14:textId="77777777" w:rsidR="00FC322C" w:rsidRPr="00AE39C0" w:rsidRDefault="00FC322C" w:rsidP="00FC322C">
      <w:pPr>
        <w:spacing w:after="120"/>
        <w:rPr>
          <w:rFonts w:cs="Arial"/>
          <w:szCs w:val="20"/>
        </w:rPr>
      </w:pPr>
    </w:p>
    <w:p w14:paraId="68E387C1" w14:textId="2ED6074D" w:rsidR="00D36503" w:rsidRPr="00D36503" w:rsidRDefault="0097261D" w:rsidP="009472B6">
      <w:pPr>
        <w:pStyle w:val="Textkrper"/>
        <w:spacing w:line="247" w:lineRule="auto"/>
        <w:ind w:right="111"/>
        <w:jc w:val="both"/>
      </w:pPr>
      <w:r>
        <w:rPr>
          <w:color w:val="007EC3"/>
        </w:rPr>
        <w:t>SICK ist einer der weltweit führenden Lösungsanbieter für sensorbasierte Applikationen für industrielle</w:t>
      </w:r>
      <w:r>
        <w:rPr>
          <w:color w:val="007EC3"/>
          <w:spacing w:val="1"/>
        </w:rPr>
        <w:t xml:space="preserve"> </w:t>
      </w:r>
      <w:r>
        <w:rPr>
          <w:color w:val="007EC3"/>
        </w:rPr>
        <w:t>Anwendungen.</w:t>
      </w:r>
      <w:r>
        <w:rPr>
          <w:color w:val="007EC3"/>
          <w:spacing w:val="1"/>
        </w:rPr>
        <w:t xml:space="preserve"> </w:t>
      </w:r>
      <w:r>
        <w:rPr>
          <w:color w:val="007EC3"/>
        </w:rPr>
        <w:t>Das</w:t>
      </w:r>
      <w:r>
        <w:rPr>
          <w:color w:val="007EC3"/>
          <w:spacing w:val="1"/>
        </w:rPr>
        <w:t xml:space="preserve"> </w:t>
      </w:r>
      <w:r>
        <w:rPr>
          <w:color w:val="007EC3"/>
        </w:rPr>
        <w:t>1946</w:t>
      </w:r>
      <w:r>
        <w:rPr>
          <w:color w:val="007EC3"/>
          <w:spacing w:val="1"/>
        </w:rPr>
        <w:t xml:space="preserve"> </w:t>
      </w:r>
      <w:r>
        <w:rPr>
          <w:color w:val="007EC3"/>
        </w:rPr>
        <w:t>von</w:t>
      </w:r>
      <w:r>
        <w:rPr>
          <w:color w:val="007EC3"/>
          <w:spacing w:val="1"/>
        </w:rPr>
        <w:t xml:space="preserve"> </w:t>
      </w:r>
      <w:r>
        <w:rPr>
          <w:color w:val="007EC3"/>
        </w:rPr>
        <w:t>Dr.-Ing.</w:t>
      </w:r>
      <w:r>
        <w:rPr>
          <w:color w:val="007EC3"/>
          <w:spacing w:val="1"/>
        </w:rPr>
        <w:t xml:space="preserve"> </w:t>
      </w:r>
      <w:r>
        <w:rPr>
          <w:color w:val="007EC3"/>
        </w:rPr>
        <w:t>e.</w:t>
      </w:r>
      <w:r>
        <w:rPr>
          <w:color w:val="007EC3"/>
          <w:spacing w:val="1"/>
        </w:rPr>
        <w:t xml:space="preserve"> </w:t>
      </w:r>
      <w:r>
        <w:rPr>
          <w:color w:val="007EC3"/>
        </w:rPr>
        <w:t>h.</w:t>
      </w:r>
      <w:r>
        <w:rPr>
          <w:color w:val="007EC3"/>
          <w:spacing w:val="1"/>
        </w:rPr>
        <w:t xml:space="preserve"> </w:t>
      </w:r>
      <w:r>
        <w:rPr>
          <w:color w:val="007EC3"/>
        </w:rPr>
        <w:t>Erwin</w:t>
      </w:r>
      <w:r>
        <w:rPr>
          <w:color w:val="007EC3"/>
          <w:spacing w:val="1"/>
        </w:rPr>
        <w:t xml:space="preserve"> </w:t>
      </w:r>
      <w:r>
        <w:rPr>
          <w:color w:val="007EC3"/>
        </w:rPr>
        <w:t>Sick</w:t>
      </w:r>
      <w:r>
        <w:rPr>
          <w:color w:val="007EC3"/>
          <w:spacing w:val="1"/>
        </w:rPr>
        <w:t xml:space="preserve"> </w:t>
      </w:r>
      <w:r>
        <w:rPr>
          <w:color w:val="007EC3"/>
        </w:rPr>
        <w:t>gegründete</w:t>
      </w:r>
      <w:r>
        <w:rPr>
          <w:color w:val="007EC3"/>
          <w:spacing w:val="1"/>
        </w:rPr>
        <w:t xml:space="preserve"> </w:t>
      </w:r>
      <w:r>
        <w:rPr>
          <w:color w:val="007EC3"/>
        </w:rPr>
        <w:t>Unternehmen</w:t>
      </w:r>
      <w:r>
        <w:rPr>
          <w:color w:val="007EC3"/>
          <w:spacing w:val="1"/>
        </w:rPr>
        <w:t xml:space="preserve"> </w:t>
      </w:r>
      <w:r>
        <w:rPr>
          <w:color w:val="007EC3"/>
        </w:rPr>
        <w:t>mit</w:t>
      </w:r>
      <w:r>
        <w:rPr>
          <w:color w:val="007EC3"/>
          <w:spacing w:val="1"/>
        </w:rPr>
        <w:t xml:space="preserve"> </w:t>
      </w:r>
      <w:r>
        <w:rPr>
          <w:color w:val="007EC3"/>
        </w:rPr>
        <w:t>Stammsitz</w:t>
      </w:r>
      <w:r>
        <w:rPr>
          <w:color w:val="007EC3"/>
          <w:spacing w:val="1"/>
        </w:rPr>
        <w:t xml:space="preserve"> </w:t>
      </w:r>
      <w:r>
        <w:rPr>
          <w:color w:val="007EC3"/>
        </w:rPr>
        <w:t>in</w:t>
      </w:r>
      <w:r>
        <w:rPr>
          <w:color w:val="007EC3"/>
          <w:spacing w:val="-54"/>
        </w:rPr>
        <w:t xml:space="preserve"> </w:t>
      </w:r>
      <w:r>
        <w:rPr>
          <w:color w:val="007EC3"/>
        </w:rPr>
        <w:t>Waldkirch im Breisgau nahe Freiburg zählt zu den Technologie- und Marktführern und ist mit mehr als 50</w:t>
      </w:r>
      <w:r>
        <w:rPr>
          <w:color w:val="007EC3"/>
          <w:spacing w:val="1"/>
        </w:rPr>
        <w:t xml:space="preserve"> </w:t>
      </w:r>
      <w:r>
        <w:rPr>
          <w:color w:val="007EC3"/>
        </w:rPr>
        <w:t>Tochtergesellschaften</w:t>
      </w:r>
      <w:r>
        <w:rPr>
          <w:color w:val="007EC3"/>
          <w:spacing w:val="-6"/>
        </w:rPr>
        <w:t xml:space="preserve"> </w:t>
      </w:r>
      <w:r>
        <w:rPr>
          <w:color w:val="007EC3"/>
        </w:rPr>
        <w:t>und</w:t>
      </w:r>
      <w:r>
        <w:rPr>
          <w:color w:val="007EC3"/>
          <w:spacing w:val="-3"/>
        </w:rPr>
        <w:t xml:space="preserve"> </w:t>
      </w:r>
      <w:r>
        <w:rPr>
          <w:color w:val="007EC3"/>
        </w:rPr>
        <w:t>Beteiligungen</w:t>
      </w:r>
      <w:r>
        <w:rPr>
          <w:color w:val="007EC3"/>
          <w:spacing w:val="-5"/>
        </w:rPr>
        <w:t xml:space="preserve"> </w:t>
      </w:r>
      <w:r>
        <w:rPr>
          <w:color w:val="007EC3"/>
        </w:rPr>
        <w:t>sowie</w:t>
      </w:r>
      <w:r>
        <w:rPr>
          <w:color w:val="007EC3"/>
          <w:spacing w:val="-7"/>
        </w:rPr>
        <w:t xml:space="preserve"> </w:t>
      </w:r>
      <w:r>
        <w:rPr>
          <w:color w:val="007EC3"/>
        </w:rPr>
        <w:t>zahlreichen</w:t>
      </w:r>
      <w:r>
        <w:rPr>
          <w:color w:val="007EC3"/>
          <w:spacing w:val="-5"/>
        </w:rPr>
        <w:t xml:space="preserve"> </w:t>
      </w:r>
      <w:r>
        <w:rPr>
          <w:color w:val="007EC3"/>
        </w:rPr>
        <w:t>Vertretungen</w:t>
      </w:r>
      <w:r>
        <w:rPr>
          <w:color w:val="007EC3"/>
          <w:spacing w:val="-5"/>
        </w:rPr>
        <w:t xml:space="preserve"> </w:t>
      </w:r>
      <w:r>
        <w:rPr>
          <w:color w:val="007EC3"/>
        </w:rPr>
        <w:t>rund</w:t>
      </w:r>
      <w:r>
        <w:rPr>
          <w:color w:val="007EC3"/>
          <w:spacing w:val="-5"/>
        </w:rPr>
        <w:t xml:space="preserve"> </w:t>
      </w:r>
      <w:r>
        <w:rPr>
          <w:color w:val="007EC3"/>
        </w:rPr>
        <w:t>um</w:t>
      </w:r>
      <w:r>
        <w:rPr>
          <w:color w:val="007EC3"/>
          <w:spacing w:val="-5"/>
        </w:rPr>
        <w:t xml:space="preserve"> </w:t>
      </w:r>
      <w:r>
        <w:rPr>
          <w:color w:val="007EC3"/>
        </w:rPr>
        <w:t>den</w:t>
      </w:r>
      <w:r>
        <w:rPr>
          <w:color w:val="007EC3"/>
          <w:spacing w:val="-7"/>
        </w:rPr>
        <w:t xml:space="preserve"> </w:t>
      </w:r>
      <w:r>
        <w:rPr>
          <w:color w:val="007EC3"/>
        </w:rPr>
        <w:t>Globus</w:t>
      </w:r>
      <w:r>
        <w:rPr>
          <w:color w:val="007EC3"/>
          <w:spacing w:val="-6"/>
        </w:rPr>
        <w:t xml:space="preserve"> </w:t>
      </w:r>
      <w:r>
        <w:rPr>
          <w:color w:val="007EC3"/>
        </w:rPr>
        <w:t>präsent.</w:t>
      </w:r>
      <w:r>
        <w:rPr>
          <w:color w:val="007EC3"/>
          <w:spacing w:val="-6"/>
        </w:rPr>
        <w:t xml:space="preserve"> </w:t>
      </w:r>
      <w:r>
        <w:rPr>
          <w:color w:val="007EC3"/>
        </w:rPr>
        <w:t>Im</w:t>
      </w:r>
      <w:r>
        <w:rPr>
          <w:color w:val="007EC3"/>
          <w:spacing w:val="-53"/>
        </w:rPr>
        <w:t xml:space="preserve"> </w:t>
      </w:r>
      <w:r>
        <w:rPr>
          <w:color w:val="007EC3"/>
        </w:rPr>
        <w:t>Geschäftsjahr</w:t>
      </w:r>
      <w:r>
        <w:rPr>
          <w:color w:val="007EC3"/>
          <w:spacing w:val="1"/>
        </w:rPr>
        <w:t xml:space="preserve"> </w:t>
      </w:r>
      <w:r>
        <w:rPr>
          <w:color w:val="007EC3"/>
        </w:rPr>
        <w:t>2020</w:t>
      </w:r>
      <w:r>
        <w:rPr>
          <w:color w:val="007EC3"/>
          <w:spacing w:val="1"/>
        </w:rPr>
        <w:t xml:space="preserve"> </w:t>
      </w:r>
      <w:r>
        <w:rPr>
          <w:color w:val="007EC3"/>
        </w:rPr>
        <w:t>beschäftigte</w:t>
      </w:r>
      <w:r>
        <w:rPr>
          <w:color w:val="007EC3"/>
          <w:spacing w:val="1"/>
        </w:rPr>
        <w:t xml:space="preserve"> </w:t>
      </w:r>
      <w:r>
        <w:rPr>
          <w:color w:val="007EC3"/>
        </w:rPr>
        <w:t>SICK</w:t>
      </w:r>
      <w:r>
        <w:rPr>
          <w:color w:val="007EC3"/>
          <w:spacing w:val="1"/>
        </w:rPr>
        <w:t xml:space="preserve"> </w:t>
      </w:r>
      <w:r>
        <w:rPr>
          <w:color w:val="007EC3"/>
        </w:rPr>
        <w:t>mehr</w:t>
      </w:r>
      <w:r>
        <w:rPr>
          <w:color w:val="007EC3"/>
          <w:spacing w:val="1"/>
        </w:rPr>
        <w:t xml:space="preserve"> </w:t>
      </w:r>
      <w:r>
        <w:rPr>
          <w:color w:val="007EC3"/>
        </w:rPr>
        <w:t>als</w:t>
      </w:r>
      <w:r>
        <w:rPr>
          <w:color w:val="007EC3"/>
          <w:spacing w:val="1"/>
        </w:rPr>
        <w:t xml:space="preserve"> </w:t>
      </w:r>
      <w:r>
        <w:rPr>
          <w:color w:val="007EC3"/>
        </w:rPr>
        <w:t>10.000</w:t>
      </w:r>
      <w:r>
        <w:rPr>
          <w:color w:val="007EC3"/>
          <w:spacing w:val="1"/>
        </w:rPr>
        <w:t xml:space="preserve"> </w:t>
      </w:r>
      <w:r>
        <w:rPr>
          <w:color w:val="007EC3"/>
        </w:rPr>
        <w:t>Mitarbeiter</w:t>
      </w:r>
      <w:r>
        <w:rPr>
          <w:color w:val="007EC3"/>
          <w:spacing w:val="1"/>
        </w:rPr>
        <w:t xml:space="preserve"> </w:t>
      </w:r>
      <w:r>
        <w:rPr>
          <w:color w:val="007EC3"/>
        </w:rPr>
        <w:t>weltweit</w:t>
      </w:r>
      <w:r>
        <w:rPr>
          <w:color w:val="007EC3"/>
          <w:spacing w:val="1"/>
        </w:rPr>
        <w:t xml:space="preserve"> </w:t>
      </w:r>
      <w:r>
        <w:rPr>
          <w:color w:val="007EC3"/>
        </w:rPr>
        <w:t>und</w:t>
      </w:r>
      <w:r>
        <w:rPr>
          <w:color w:val="007EC3"/>
          <w:spacing w:val="1"/>
        </w:rPr>
        <w:t xml:space="preserve"> </w:t>
      </w:r>
      <w:r>
        <w:rPr>
          <w:color w:val="007EC3"/>
        </w:rPr>
        <w:t>erzielte</w:t>
      </w:r>
      <w:r>
        <w:rPr>
          <w:color w:val="007EC3"/>
          <w:spacing w:val="1"/>
        </w:rPr>
        <w:t xml:space="preserve"> </w:t>
      </w:r>
      <w:r>
        <w:rPr>
          <w:color w:val="007EC3"/>
        </w:rPr>
        <w:t>einen</w:t>
      </w:r>
      <w:r>
        <w:rPr>
          <w:color w:val="007EC3"/>
          <w:spacing w:val="1"/>
        </w:rPr>
        <w:t xml:space="preserve"> </w:t>
      </w:r>
      <w:r>
        <w:rPr>
          <w:color w:val="007EC3"/>
        </w:rPr>
        <w:t>Konzernumsatz von rund 1,7 Mrd. Euro. Weitere Informationen zu SICK erhalten Sie im Internet unter</w:t>
      </w:r>
      <w:r>
        <w:rPr>
          <w:color w:val="007EC3"/>
          <w:spacing w:val="1"/>
        </w:rPr>
        <w:t xml:space="preserve"> </w:t>
      </w:r>
      <w:hyperlink r:id="rId8" w:history="1">
        <w:r>
          <w:rPr>
            <w:rStyle w:val="Hyperlink"/>
            <w:color w:val="007EC3"/>
          </w:rPr>
          <w:t>www.sick.com</w:t>
        </w:r>
      </w:hyperlink>
      <w:r w:rsidR="00F66AFF">
        <w:t xml:space="preserve"> </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359CA" w14:textId="77777777" w:rsidR="003B1FAB" w:rsidRDefault="003B1FAB" w:rsidP="00CB0E99">
      <w:pPr>
        <w:spacing w:line="240" w:lineRule="auto"/>
      </w:pPr>
      <w:r>
        <w:separator/>
      </w:r>
    </w:p>
  </w:endnote>
  <w:endnote w:type="continuationSeparator" w:id="0">
    <w:p w14:paraId="4063F23E" w14:textId="77777777" w:rsidR="003B1FAB" w:rsidRDefault="003B1FA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E6AA" w14:textId="77777777"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13BF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13BF8">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805A"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7F5D" w14:textId="77777777" w:rsidR="003B1FAB" w:rsidRDefault="003B1FAB" w:rsidP="00CB0E99">
      <w:pPr>
        <w:spacing w:line="240" w:lineRule="auto"/>
      </w:pPr>
      <w:r>
        <w:separator/>
      </w:r>
    </w:p>
  </w:footnote>
  <w:footnote w:type="continuationSeparator" w:id="0">
    <w:p w14:paraId="7CB86FD4" w14:textId="77777777" w:rsidR="003B1FAB" w:rsidRDefault="003B1FAB"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15F8"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C963E26" wp14:editId="0ADB2F78">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02ED"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7D54F5B1"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15B8C525" wp14:editId="6C6FD8E8">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E2D"/>
    <w:rsid w:val="000077BD"/>
    <w:rsid w:val="00047437"/>
    <w:rsid w:val="0008423C"/>
    <w:rsid w:val="00084F3F"/>
    <w:rsid w:val="000D0A53"/>
    <w:rsid w:val="000E2D3C"/>
    <w:rsid w:val="000F5C66"/>
    <w:rsid w:val="001310B9"/>
    <w:rsid w:val="001353D4"/>
    <w:rsid w:val="00137D45"/>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91D2C"/>
    <w:rsid w:val="00294F50"/>
    <w:rsid w:val="002B10E3"/>
    <w:rsid w:val="002C16DF"/>
    <w:rsid w:val="00311305"/>
    <w:rsid w:val="00365DDC"/>
    <w:rsid w:val="003764BE"/>
    <w:rsid w:val="00377DF0"/>
    <w:rsid w:val="00390C85"/>
    <w:rsid w:val="00392F4D"/>
    <w:rsid w:val="003B1FAB"/>
    <w:rsid w:val="003B46B7"/>
    <w:rsid w:val="003B67A4"/>
    <w:rsid w:val="003B7380"/>
    <w:rsid w:val="003F3955"/>
    <w:rsid w:val="004046F5"/>
    <w:rsid w:val="004D70DF"/>
    <w:rsid w:val="004D70E3"/>
    <w:rsid w:val="004E7B24"/>
    <w:rsid w:val="004F23C5"/>
    <w:rsid w:val="005027F6"/>
    <w:rsid w:val="00514A5D"/>
    <w:rsid w:val="0052698F"/>
    <w:rsid w:val="00542CC0"/>
    <w:rsid w:val="00547286"/>
    <w:rsid w:val="005554B4"/>
    <w:rsid w:val="005774AB"/>
    <w:rsid w:val="00581390"/>
    <w:rsid w:val="005853DA"/>
    <w:rsid w:val="005864EF"/>
    <w:rsid w:val="005D1867"/>
    <w:rsid w:val="005E790D"/>
    <w:rsid w:val="005F0DE6"/>
    <w:rsid w:val="005F4798"/>
    <w:rsid w:val="00605518"/>
    <w:rsid w:val="00613BF8"/>
    <w:rsid w:val="00620BA5"/>
    <w:rsid w:val="00635846"/>
    <w:rsid w:val="006374FF"/>
    <w:rsid w:val="00637F15"/>
    <w:rsid w:val="00656CC9"/>
    <w:rsid w:val="006658C4"/>
    <w:rsid w:val="00694B82"/>
    <w:rsid w:val="006A725F"/>
    <w:rsid w:val="006C5AFB"/>
    <w:rsid w:val="006D7DA2"/>
    <w:rsid w:val="006F09FE"/>
    <w:rsid w:val="006F1EEB"/>
    <w:rsid w:val="006F6DE2"/>
    <w:rsid w:val="00701DB1"/>
    <w:rsid w:val="00721ACC"/>
    <w:rsid w:val="00731011"/>
    <w:rsid w:val="00735B1C"/>
    <w:rsid w:val="00744175"/>
    <w:rsid w:val="0075680B"/>
    <w:rsid w:val="0079794B"/>
    <w:rsid w:val="007A0763"/>
    <w:rsid w:val="007B152C"/>
    <w:rsid w:val="007D7404"/>
    <w:rsid w:val="007E6CE3"/>
    <w:rsid w:val="007F0429"/>
    <w:rsid w:val="00807F4A"/>
    <w:rsid w:val="008940AA"/>
    <w:rsid w:val="00895C9E"/>
    <w:rsid w:val="008A077B"/>
    <w:rsid w:val="008B6429"/>
    <w:rsid w:val="008C21FC"/>
    <w:rsid w:val="00910D8D"/>
    <w:rsid w:val="009472B6"/>
    <w:rsid w:val="009552B1"/>
    <w:rsid w:val="0097261D"/>
    <w:rsid w:val="00981E35"/>
    <w:rsid w:val="00985B70"/>
    <w:rsid w:val="00990460"/>
    <w:rsid w:val="00990718"/>
    <w:rsid w:val="0099551E"/>
    <w:rsid w:val="009B3DE6"/>
    <w:rsid w:val="009C1042"/>
    <w:rsid w:val="009C7C76"/>
    <w:rsid w:val="00A25D24"/>
    <w:rsid w:val="00A33D14"/>
    <w:rsid w:val="00A4395C"/>
    <w:rsid w:val="00A4733D"/>
    <w:rsid w:val="00A7499C"/>
    <w:rsid w:val="00A74E2D"/>
    <w:rsid w:val="00A775E9"/>
    <w:rsid w:val="00A863F5"/>
    <w:rsid w:val="00A927E4"/>
    <w:rsid w:val="00A93955"/>
    <w:rsid w:val="00AB0A33"/>
    <w:rsid w:val="00AC1124"/>
    <w:rsid w:val="00AE39C0"/>
    <w:rsid w:val="00AE4A53"/>
    <w:rsid w:val="00AE782F"/>
    <w:rsid w:val="00B03194"/>
    <w:rsid w:val="00B123CA"/>
    <w:rsid w:val="00B30C5E"/>
    <w:rsid w:val="00B31D5B"/>
    <w:rsid w:val="00B3723D"/>
    <w:rsid w:val="00B401DC"/>
    <w:rsid w:val="00B418F4"/>
    <w:rsid w:val="00B54F8A"/>
    <w:rsid w:val="00B82552"/>
    <w:rsid w:val="00B9731C"/>
    <w:rsid w:val="00BA26EB"/>
    <w:rsid w:val="00BC281C"/>
    <w:rsid w:val="00BC6C05"/>
    <w:rsid w:val="00BD1EED"/>
    <w:rsid w:val="00BD2BE3"/>
    <w:rsid w:val="00BE3E67"/>
    <w:rsid w:val="00BE67A9"/>
    <w:rsid w:val="00C02C79"/>
    <w:rsid w:val="00C04E45"/>
    <w:rsid w:val="00C22B42"/>
    <w:rsid w:val="00C27B9E"/>
    <w:rsid w:val="00C34833"/>
    <w:rsid w:val="00C3606D"/>
    <w:rsid w:val="00C5006A"/>
    <w:rsid w:val="00C7643D"/>
    <w:rsid w:val="00C84DBD"/>
    <w:rsid w:val="00C91877"/>
    <w:rsid w:val="00C92212"/>
    <w:rsid w:val="00CB0709"/>
    <w:rsid w:val="00CB0E99"/>
    <w:rsid w:val="00CB6416"/>
    <w:rsid w:val="00CC083F"/>
    <w:rsid w:val="00CD6477"/>
    <w:rsid w:val="00CF1532"/>
    <w:rsid w:val="00D22879"/>
    <w:rsid w:val="00D36503"/>
    <w:rsid w:val="00D42FF3"/>
    <w:rsid w:val="00D73797"/>
    <w:rsid w:val="00D7448E"/>
    <w:rsid w:val="00D762CD"/>
    <w:rsid w:val="00D81D33"/>
    <w:rsid w:val="00D876C8"/>
    <w:rsid w:val="00D94555"/>
    <w:rsid w:val="00D97B8B"/>
    <w:rsid w:val="00DA1D78"/>
    <w:rsid w:val="00DA4CC7"/>
    <w:rsid w:val="00DC0193"/>
    <w:rsid w:val="00DD4751"/>
    <w:rsid w:val="00DF74C4"/>
    <w:rsid w:val="00E00220"/>
    <w:rsid w:val="00E04E05"/>
    <w:rsid w:val="00E21144"/>
    <w:rsid w:val="00E273D4"/>
    <w:rsid w:val="00E33724"/>
    <w:rsid w:val="00E43D52"/>
    <w:rsid w:val="00E753B2"/>
    <w:rsid w:val="00E915E6"/>
    <w:rsid w:val="00E94EEE"/>
    <w:rsid w:val="00EA2067"/>
    <w:rsid w:val="00EB6836"/>
    <w:rsid w:val="00ED34D2"/>
    <w:rsid w:val="00EE67CC"/>
    <w:rsid w:val="00F031B9"/>
    <w:rsid w:val="00F05A05"/>
    <w:rsid w:val="00F17459"/>
    <w:rsid w:val="00F25574"/>
    <w:rsid w:val="00F52337"/>
    <w:rsid w:val="00F5454F"/>
    <w:rsid w:val="00F62600"/>
    <w:rsid w:val="00F66AF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6E75EE6A"/>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uiPriority w:val="1"/>
    <w:unhideWhenUsed/>
    <w:qFormat/>
    <w:rsid w:val="0097261D"/>
    <w:pPr>
      <w:widowControl w:val="0"/>
      <w:autoSpaceDE w:val="0"/>
      <w:autoSpaceDN w:val="0"/>
      <w:spacing w:line="240" w:lineRule="auto"/>
    </w:pPr>
    <w:rPr>
      <w:rFonts w:eastAsia="Arial" w:cs="Arial"/>
      <w:szCs w:val="20"/>
    </w:rPr>
  </w:style>
  <w:style w:type="character" w:customStyle="1" w:styleId="TextkrperZchn">
    <w:name w:val="Textkörper Zchn"/>
    <w:basedOn w:val="Absatz-Standardschriftart"/>
    <w:link w:val="Textkrper"/>
    <w:uiPriority w:val="1"/>
    <w:rsid w:val="0097261D"/>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9588">
      <w:bodyDiv w:val="1"/>
      <w:marLeft w:val="0"/>
      <w:marRight w:val="0"/>
      <w:marTop w:val="0"/>
      <w:marBottom w:val="0"/>
      <w:divBdr>
        <w:top w:val="none" w:sz="0" w:space="0" w:color="auto"/>
        <w:left w:val="none" w:sz="0" w:space="0" w:color="auto"/>
        <w:bottom w:val="none" w:sz="0" w:space="0" w:color="auto"/>
        <w:right w:val="none" w:sz="0" w:space="0" w:color="auto"/>
      </w:divBdr>
    </w:div>
    <w:div w:id="15400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DBCC-B957-45BC-9A4B-03ED2E7A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921</Words>
  <Characters>5805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3</cp:revision>
  <cp:lastPrinted>2014-07-28T14:05:00Z</cp:lastPrinted>
  <dcterms:created xsi:type="dcterms:W3CDTF">2021-05-27T08:06:00Z</dcterms:created>
  <dcterms:modified xsi:type="dcterms:W3CDTF">2021-05-27T08:21:00Z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-234311021</vt:i4>
  </property>
  <property fmtid="{D5CDD505-2E9C-101B-9397-08002B2CF9AE}" pid="3" name="_NewReviewCycle">
    <vt:lpwstr/>
  </property>
  <property fmtid="{D5CDD505-2E9C-101B-9397-08002B2CF9AE}" pid="4" name="_EmailSubject">
    <vt:lpwstr>PM Ruler3000 für Website</vt:lpwstr>
  </property>
  <property fmtid="{D5CDD505-2E9C-101B-9397-08002B2CF9AE}" pid="5" name="_AuthorEmail">
    <vt:lpwstr>melanie.jendro@sick.de</vt:lpwstr>
  </property>
  <property fmtid="{D5CDD505-2E9C-101B-9397-08002B2CF9AE}" pid="6" name="_AuthorEmailDisplayName">
    <vt:lpwstr>Melanie Jendro</vt:lpwstr>
  </property>
</Properties>
</file>